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58BD0" w14:textId="77777777" w:rsidR="00737B91" w:rsidRDefault="00737B91">
      <w:pPr>
        <w:rPr>
          <w:rFonts w:hint="eastAsia"/>
        </w:rPr>
      </w:pPr>
      <w:r>
        <w:rPr>
          <w:rFonts w:hint="eastAsia"/>
        </w:rPr>
        <w:t>养大的拼音怎么写</w:t>
      </w:r>
    </w:p>
    <w:p w14:paraId="3B1C9FC5" w14:textId="77777777" w:rsidR="00737B91" w:rsidRDefault="00737B91">
      <w:pPr>
        <w:rPr>
          <w:rFonts w:hint="eastAsia"/>
        </w:rPr>
      </w:pPr>
      <w:r>
        <w:rPr>
          <w:rFonts w:hint="eastAsia"/>
        </w:rPr>
        <w:t>在汉语拼音系统中，“养大”的拼音写作“yǎng dà”。这个简单的词语背后，却蕴含着深厚的中国文化和社会价值观。它不仅是一个词组，更是中国家庭观念和教育理念的缩影。</w:t>
      </w:r>
    </w:p>
    <w:p w14:paraId="6C3AE6B2" w14:textId="77777777" w:rsidR="00737B91" w:rsidRDefault="00737B91">
      <w:pPr>
        <w:rPr>
          <w:rFonts w:hint="eastAsia"/>
        </w:rPr>
      </w:pPr>
    </w:p>
    <w:p w14:paraId="6BBEED4F" w14:textId="77777777" w:rsidR="00737B91" w:rsidRDefault="00737B91">
      <w:pPr>
        <w:rPr>
          <w:rFonts w:hint="eastAsia"/>
        </w:rPr>
      </w:pPr>
    </w:p>
    <w:p w14:paraId="7F8D541E" w14:textId="77777777" w:rsidR="00737B91" w:rsidRDefault="00737B91">
      <w:pPr>
        <w:rPr>
          <w:rFonts w:hint="eastAsia"/>
        </w:rPr>
      </w:pPr>
      <w:r>
        <w:rPr>
          <w:rFonts w:hint="eastAsia"/>
        </w:rPr>
        <w:t>理解“养大”的文化含义</w:t>
      </w:r>
    </w:p>
    <w:p w14:paraId="57A3A4C7" w14:textId="77777777" w:rsidR="00737B91" w:rsidRDefault="00737B91">
      <w:pPr>
        <w:rPr>
          <w:rFonts w:hint="eastAsia"/>
        </w:rPr>
      </w:pPr>
      <w:r>
        <w:rPr>
          <w:rFonts w:hint="eastAsia"/>
        </w:rPr>
        <w:t>“养大”一词，在中文里指的是从婴儿到成人的抚养过程，包含了父母或监护人对子女生活上的照顾、教育上的投入以及品德上的引导。在中国传统文化中，养育孩子不仅仅是提供物质上的支持，更重要的是精神层面的培育。这种教育方式强调道德规范、社会行为准则以及个人责任的重要性，从而确保下一代能够健康地成长，并成为社会中有用的一员。</w:t>
      </w:r>
    </w:p>
    <w:p w14:paraId="4C7EB4F1" w14:textId="77777777" w:rsidR="00737B91" w:rsidRDefault="00737B91">
      <w:pPr>
        <w:rPr>
          <w:rFonts w:hint="eastAsia"/>
        </w:rPr>
      </w:pPr>
    </w:p>
    <w:p w14:paraId="29AF1D51" w14:textId="77777777" w:rsidR="00737B91" w:rsidRDefault="00737B91">
      <w:pPr>
        <w:rPr>
          <w:rFonts w:hint="eastAsia"/>
        </w:rPr>
      </w:pPr>
    </w:p>
    <w:p w14:paraId="4CB9E63B" w14:textId="77777777" w:rsidR="00737B91" w:rsidRDefault="00737B91">
      <w:pPr>
        <w:rPr>
          <w:rFonts w:hint="eastAsia"/>
        </w:rPr>
      </w:pPr>
      <w:r>
        <w:rPr>
          <w:rFonts w:hint="eastAsia"/>
        </w:rPr>
        <w:t>“养大”中的家庭教育角色</w:t>
      </w:r>
    </w:p>
    <w:p w14:paraId="41D408A9" w14:textId="77777777" w:rsidR="00737B91" w:rsidRDefault="00737B91">
      <w:pPr>
        <w:rPr>
          <w:rFonts w:hint="eastAsia"/>
        </w:rPr>
      </w:pPr>
      <w:r>
        <w:rPr>
          <w:rFonts w:hint="eastAsia"/>
        </w:rPr>
        <w:t>在“养大”的过程中，家庭教育扮演了至关重要的角色。家长作为孩子的第一任老师，他们的言行举止对孩子有着深远的影响。良好的家庭教育可以为孩子奠定坚实的人格基础，帮助他们建立正确的世界观、人生观和价值观。同时，随着时代的发展，现代家庭教育也更加注重培养孩子的独立思考能力和创新能力，以适应快速变化的社会环境。</w:t>
      </w:r>
    </w:p>
    <w:p w14:paraId="54DC06C5" w14:textId="77777777" w:rsidR="00737B91" w:rsidRDefault="00737B91">
      <w:pPr>
        <w:rPr>
          <w:rFonts w:hint="eastAsia"/>
        </w:rPr>
      </w:pPr>
    </w:p>
    <w:p w14:paraId="4E67E4DA" w14:textId="77777777" w:rsidR="00737B91" w:rsidRDefault="00737B91">
      <w:pPr>
        <w:rPr>
          <w:rFonts w:hint="eastAsia"/>
        </w:rPr>
      </w:pPr>
    </w:p>
    <w:p w14:paraId="192A97BD" w14:textId="77777777" w:rsidR="00737B91" w:rsidRDefault="00737B91">
      <w:pPr>
        <w:rPr>
          <w:rFonts w:hint="eastAsia"/>
        </w:rPr>
      </w:pPr>
      <w:r>
        <w:rPr>
          <w:rFonts w:hint="eastAsia"/>
        </w:rPr>
        <w:t>现代社会中的“养大”挑战与机遇</w:t>
      </w:r>
    </w:p>
    <w:p w14:paraId="381A4A73" w14:textId="77777777" w:rsidR="00737B91" w:rsidRDefault="00737B91">
      <w:pPr>
        <w:rPr>
          <w:rFonts w:hint="eastAsia"/>
        </w:rPr>
      </w:pPr>
      <w:r>
        <w:rPr>
          <w:rFonts w:hint="eastAsia"/>
        </w:rPr>
        <w:t>进入21世纪以来，中国的经济社会发生了巨大变革，“养大”的概念也随之演变。一方面，经济全球化和技术进步为家庭教育带来了新的挑战；另一方面，这些变化也为孩子们提供了前所未有的发展机遇。例如，互联网的发展使得信息获取变得更加便捷，这既有利于拓宽孩子的视野，也可能带来一些负面影响。因此，在这样的背景下，“养大”不仅仅是关于如何给予孩子最好的物质条件，还包括教会他们如何在这个复杂多变的世界中找到自己的位置。</w:t>
      </w:r>
    </w:p>
    <w:p w14:paraId="148ADBB3" w14:textId="77777777" w:rsidR="00737B91" w:rsidRDefault="00737B91">
      <w:pPr>
        <w:rPr>
          <w:rFonts w:hint="eastAsia"/>
        </w:rPr>
      </w:pPr>
    </w:p>
    <w:p w14:paraId="5F9C0CF7" w14:textId="77777777" w:rsidR="00737B91" w:rsidRDefault="00737B91">
      <w:pPr>
        <w:rPr>
          <w:rFonts w:hint="eastAsia"/>
        </w:rPr>
      </w:pPr>
    </w:p>
    <w:p w14:paraId="204F469B" w14:textId="77777777" w:rsidR="00737B91" w:rsidRDefault="00737B91">
      <w:pPr>
        <w:rPr>
          <w:rFonts w:hint="eastAsia"/>
        </w:rPr>
      </w:pPr>
      <w:r>
        <w:rPr>
          <w:rFonts w:hint="eastAsia"/>
        </w:rPr>
        <w:lastRenderedPageBreak/>
        <w:t>最后的总结：传承与发展“养大”的理念</w:t>
      </w:r>
    </w:p>
    <w:p w14:paraId="7647A780" w14:textId="77777777" w:rsidR="00737B91" w:rsidRDefault="00737B91">
      <w:pPr>
        <w:rPr>
          <w:rFonts w:hint="eastAsia"/>
        </w:rPr>
      </w:pPr>
      <w:r>
        <w:rPr>
          <w:rFonts w:hint="eastAsia"/>
        </w:rPr>
        <w:t>“养大”的拼音虽简短，但其所承载的意义却是丰富而深刻的。它体现了中国家庭对于后代成长的重视，同时也反映了社会变迁下人们对于教育和人才培养的新思考。在未来，“养大”的理念将继续指导着每一个家庭，帮助孩子们成长为具有社会责任感和个人魅力的新一代。</w:t>
      </w:r>
    </w:p>
    <w:p w14:paraId="1B19D60D" w14:textId="77777777" w:rsidR="00737B91" w:rsidRDefault="00737B91">
      <w:pPr>
        <w:rPr>
          <w:rFonts w:hint="eastAsia"/>
        </w:rPr>
      </w:pPr>
    </w:p>
    <w:p w14:paraId="24DDF5D3" w14:textId="77777777" w:rsidR="00737B91" w:rsidRDefault="00737B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69310" w14:textId="4935828B" w:rsidR="007E0F1B" w:rsidRDefault="007E0F1B"/>
    <w:sectPr w:rsidR="007E0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1B"/>
    <w:rsid w:val="00737B91"/>
    <w:rsid w:val="007E0F1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C518F-EFAA-4CC1-AE79-6673565A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