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8008" w14:textId="77777777" w:rsidR="0094046D" w:rsidRDefault="0094046D">
      <w:pPr>
        <w:rPr>
          <w:rFonts w:hint="eastAsia"/>
        </w:rPr>
      </w:pPr>
      <w:r>
        <w:rPr>
          <w:rFonts w:hint="eastAsia"/>
        </w:rPr>
        <w:t>兴利除弊的拼音</w:t>
      </w:r>
    </w:p>
    <w:p w14:paraId="2C778D60" w14:textId="77777777" w:rsidR="0094046D" w:rsidRDefault="0094046D">
      <w:pPr>
        <w:rPr>
          <w:rFonts w:hint="eastAsia"/>
        </w:rPr>
      </w:pPr>
      <w:r>
        <w:rPr>
          <w:rFonts w:hint="eastAsia"/>
        </w:rPr>
        <w:t>xīng lì chú bì，这是“兴利除弊”的正确拼音。此成语包含了两个主要方面：“兴利”，即推动有利之事；“除弊”，则是消除弊端或不良现象。它强调的是在任何事业中都应采取积极正面的态度，既要善于发现和利用有利因素，也要勇于面对并解决存在的问题。</w:t>
      </w:r>
    </w:p>
    <w:p w14:paraId="5D05F502" w14:textId="77777777" w:rsidR="0094046D" w:rsidRDefault="0094046D">
      <w:pPr>
        <w:rPr>
          <w:rFonts w:hint="eastAsia"/>
        </w:rPr>
      </w:pPr>
    </w:p>
    <w:p w14:paraId="1DED9960" w14:textId="77777777" w:rsidR="0094046D" w:rsidRDefault="0094046D">
      <w:pPr>
        <w:rPr>
          <w:rFonts w:hint="eastAsia"/>
        </w:rPr>
      </w:pPr>
    </w:p>
    <w:p w14:paraId="095B7182" w14:textId="77777777" w:rsidR="0094046D" w:rsidRDefault="0094046D">
      <w:pPr>
        <w:rPr>
          <w:rFonts w:hint="eastAsia"/>
        </w:rPr>
      </w:pPr>
      <w:r>
        <w:rPr>
          <w:rFonts w:hint="eastAsia"/>
        </w:rPr>
        <w:t>历史渊源</w:t>
      </w:r>
    </w:p>
    <w:p w14:paraId="6AE77D5D" w14:textId="77777777" w:rsidR="0094046D" w:rsidRDefault="0094046D">
      <w:pPr>
        <w:rPr>
          <w:rFonts w:hint="eastAsia"/>
        </w:rPr>
      </w:pPr>
      <w:r>
        <w:rPr>
          <w:rFonts w:hint="eastAsia"/>
        </w:rPr>
        <w:t>“兴利除弊”这一理念可追溯至古代中国，被历代政治家、改革者所推崇。它不仅是一个治理国家的原则，也被广泛应用于个人修养和社会交往等多个层面。历史上著名的变法如商鞅变法、王安石变法等，都是“兴利除弊”思想的具体实践，旨在通过改革旧制，促进社会发展。</w:t>
      </w:r>
    </w:p>
    <w:p w14:paraId="0C7FDF3F" w14:textId="77777777" w:rsidR="0094046D" w:rsidRDefault="0094046D">
      <w:pPr>
        <w:rPr>
          <w:rFonts w:hint="eastAsia"/>
        </w:rPr>
      </w:pPr>
    </w:p>
    <w:p w14:paraId="54059247" w14:textId="77777777" w:rsidR="0094046D" w:rsidRDefault="0094046D">
      <w:pPr>
        <w:rPr>
          <w:rFonts w:hint="eastAsia"/>
        </w:rPr>
      </w:pPr>
    </w:p>
    <w:p w14:paraId="715F8F4A" w14:textId="77777777" w:rsidR="0094046D" w:rsidRDefault="0094046D">
      <w:pPr>
        <w:rPr>
          <w:rFonts w:hint="eastAsia"/>
        </w:rPr>
      </w:pPr>
      <w:r>
        <w:rPr>
          <w:rFonts w:hint="eastAsia"/>
        </w:rPr>
        <w:t>现代社会的应用</w:t>
      </w:r>
    </w:p>
    <w:p w14:paraId="467BCF42" w14:textId="77777777" w:rsidR="0094046D" w:rsidRDefault="0094046D">
      <w:pPr>
        <w:rPr>
          <w:rFonts w:hint="eastAsia"/>
        </w:rPr>
      </w:pPr>
      <w:r>
        <w:rPr>
          <w:rFonts w:hint="eastAsia"/>
        </w:rPr>
        <w:t>在当代社会，“兴利除弊”同样具有重要的现实意义。无论是企业管理、公共政策制定还是科技发展等方面，都需要坚持“兴利除弊”的原则。例如，在企业运营中，管理者需不断优化流程，提高效率，同时排除影响公司发展的不利因素。对于政府而言，则需要通过制定公平合理的政策来促进社会和谐，同时打击腐败等不良现象。</w:t>
      </w:r>
    </w:p>
    <w:p w14:paraId="02E14F77" w14:textId="77777777" w:rsidR="0094046D" w:rsidRDefault="0094046D">
      <w:pPr>
        <w:rPr>
          <w:rFonts w:hint="eastAsia"/>
        </w:rPr>
      </w:pPr>
    </w:p>
    <w:p w14:paraId="06143E2D" w14:textId="77777777" w:rsidR="0094046D" w:rsidRDefault="0094046D">
      <w:pPr>
        <w:rPr>
          <w:rFonts w:hint="eastAsia"/>
        </w:rPr>
      </w:pPr>
    </w:p>
    <w:p w14:paraId="4F5F37CC" w14:textId="77777777" w:rsidR="0094046D" w:rsidRDefault="0094046D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05048FAF" w14:textId="77777777" w:rsidR="0094046D" w:rsidRDefault="0094046D">
      <w:pPr>
        <w:rPr>
          <w:rFonts w:hint="eastAsia"/>
        </w:rPr>
      </w:pPr>
      <w:r>
        <w:rPr>
          <w:rFonts w:hint="eastAsia"/>
        </w:rPr>
        <w:t>在个人成长和教育领域，“兴利除弊”也发挥着重要作用。教师和家长应当引导青少年培养积极向上的生活态度，鼓励他们追求自己的兴趣爱好，同时帮助其克服学习和生活中遇到的各种困难。这样不仅能促进个体全面发展，还能为社会输送更多有责任感、有能力的人才。</w:t>
      </w:r>
    </w:p>
    <w:p w14:paraId="3BDC032D" w14:textId="77777777" w:rsidR="0094046D" w:rsidRDefault="0094046D">
      <w:pPr>
        <w:rPr>
          <w:rFonts w:hint="eastAsia"/>
        </w:rPr>
      </w:pPr>
    </w:p>
    <w:p w14:paraId="0228339A" w14:textId="77777777" w:rsidR="0094046D" w:rsidRDefault="0094046D">
      <w:pPr>
        <w:rPr>
          <w:rFonts w:hint="eastAsia"/>
        </w:rPr>
      </w:pPr>
    </w:p>
    <w:p w14:paraId="2FE0D04E" w14:textId="77777777" w:rsidR="0094046D" w:rsidRDefault="0094046D">
      <w:pPr>
        <w:rPr>
          <w:rFonts w:hint="eastAsia"/>
        </w:rPr>
      </w:pPr>
      <w:r>
        <w:rPr>
          <w:rFonts w:hint="eastAsia"/>
        </w:rPr>
        <w:t>最后的总结</w:t>
      </w:r>
    </w:p>
    <w:p w14:paraId="5947D99D" w14:textId="77777777" w:rsidR="0094046D" w:rsidRDefault="0094046D">
      <w:pPr>
        <w:rPr>
          <w:rFonts w:hint="eastAsia"/>
        </w:rPr>
      </w:pPr>
      <w:r>
        <w:rPr>
          <w:rFonts w:hint="eastAsia"/>
        </w:rPr>
        <w:t>“兴利除弊”不仅仅是一句简单的成语，它蕴含了深刻的哲理和智慧，适用于社会生活的各个方面。无论是在宏观的社会发展中，还是微观的个人成长道路上，遵循这一原则都将有助于实现目标，克服挑战。通过不断地兴利除弊，我们能够共同创造一个更加美好的未来。</w:t>
      </w:r>
    </w:p>
    <w:p w14:paraId="694C43A8" w14:textId="77777777" w:rsidR="0094046D" w:rsidRDefault="0094046D">
      <w:pPr>
        <w:rPr>
          <w:rFonts w:hint="eastAsia"/>
        </w:rPr>
      </w:pPr>
    </w:p>
    <w:p w14:paraId="180E3996" w14:textId="77777777" w:rsidR="0094046D" w:rsidRDefault="00940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4D39" w14:textId="2DCC776C" w:rsidR="0034327C" w:rsidRDefault="0034327C"/>
    <w:sectPr w:rsidR="0034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7C"/>
    <w:rsid w:val="0034327C"/>
    <w:rsid w:val="009404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08FB4-3B20-4140-97C5-0DDC48A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