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BCBB" w14:textId="77777777" w:rsidR="00327772" w:rsidRDefault="00327772">
      <w:pPr>
        <w:rPr>
          <w:rFonts w:hint="eastAsia"/>
        </w:rPr>
      </w:pPr>
    </w:p>
    <w:p w14:paraId="0DE49F31" w14:textId="77777777" w:rsidR="00327772" w:rsidRDefault="00327772">
      <w:pPr>
        <w:rPr>
          <w:rFonts w:hint="eastAsia"/>
        </w:rPr>
      </w:pPr>
      <w:r>
        <w:rPr>
          <w:rFonts w:hint="eastAsia"/>
        </w:rPr>
        <w:t>先自度其足度的拼音</w:t>
      </w:r>
    </w:p>
    <w:p w14:paraId="3EAE826A" w14:textId="77777777" w:rsidR="00327772" w:rsidRDefault="00327772">
      <w:pPr>
        <w:rPr>
          <w:rFonts w:hint="eastAsia"/>
        </w:rPr>
      </w:pPr>
      <w:r>
        <w:rPr>
          <w:rFonts w:hint="eastAsia"/>
        </w:rPr>
        <w:t>“先自度其足，而后度人之足”这句话出自《墨子·鲁问》，意思是在劝诫人们在批评或评价他人之前，应先审视自己的情况。这句格言提醒我们，在试图改变别人之前，应该首先反思和改进自己。而今天我们要讨论的是这个成语中“度”的正确拼音以及其背后的含义。</w:t>
      </w:r>
    </w:p>
    <w:p w14:paraId="4062A92E" w14:textId="77777777" w:rsidR="00327772" w:rsidRDefault="00327772">
      <w:pPr>
        <w:rPr>
          <w:rFonts w:hint="eastAsia"/>
        </w:rPr>
      </w:pPr>
    </w:p>
    <w:p w14:paraId="5BEE5C2F" w14:textId="77777777" w:rsidR="00327772" w:rsidRDefault="00327772">
      <w:pPr>
        <w:rPr>
          <w:rFonts w:hint="eastAsia"/>
        </w:rPr>
      </w:pPr>
    </w:p>
    <w:p w14:paraId="34C94AD9" w14:textId="77777777" w:rsidR="00327772" w:rsidRDefault="00327772">
      <w:pPr>
        <w:rPr>
          <w:rFonts w:hint="eastAsia"/>
        </w:rPr>
      </w:pPr>
      <w:r>
        <w:rPr>
          <w:rFonts w:hint="eastAsia"/>
        </w:rPr>
        <w:t>度字的两种读音</w:t>
      </w:r>
    </w:p>
    <w:p w14:paraId="67AAA163" w14:textId="77777777" w:rsidR="00327772" w:rsidRDefault="00327772">
      <w:pPr>
        <w:rPr>
          <w:rFonts w:hint="eastAsia"/>
        </w:rPr>
      </w:pPr>
      <w:r>
        <w:rPr>
          <w:rFonts w:hint="eastAsia"/>
        </w:rPr>
        <w:t>汉字“度”有两种常见的读音：dù 和 duó。其中，“dù”用于表示长度、容量等单位，如温度（wēn dù）、湿度（shī dù）。而当“度”意味着测量或者考虑时，则通常读作“duó”，比如揣度（chuǎi duó），意为推测；审时度势（shěn shí duó shì），指分析时机和形势作出判断。因此，“先自度其足”中的“度”应当读作“duó”，表达自我衡量之意。</w:t>
      </w:r>
    </w:p>
    <w:p w14:paraId="0E401E8B" w14:textId="77777777" w:rsidR="00327772" w:rsidRDefault="00327772">
      <w:pPr>
        <w:rPr>
          <w:rFonts w:hint="eastAsia"/>
        </w:rPr>
      </w:pPr>
    </w:p>
    <w:p w14:paraId="5B20E185" w14:textId="77777777" w:rsidR="00327772" w:rsidRDefault="00327772">
      <w:pPr>
        <w:rPr>
          <w:rFonts w:hint="eastAsia"/>
        </w:rPr>
      </w:pPr>
    </w:p>
    <w:p w14:paraId="09BAF19D" w14:textId="77777777" w:rsidR="00327772" w:rsidRDefault="00327772">
      <w:pPr>
        <w:rPr>
          <w:rFonts w:hint="eastAsia"/>
        </w:rPr>
      </w:pPr>
      <w:r>
        <w:rPr>
          <w:rFonts w:hint="eastAsia"/>
        </w:rPr>
        <w:t>成语释义与应用</w:t>
      </w:r>
    </w:p>
    <w:p w14:paraId="513A6000" w14:textId="77777777" w:rsidR="00327772" w:rsidRDefault="00327772">
      <w:pPr>
        <w:rPr>
          <w:rFonts w:hint="eastAsia"/>
        </w:rPr>
      </w:pPr>
      <w:r>
        <w:rPr>
          <w:rFonts w:hint="eastAsia"/>
        </w:rPr>
        <w:t>理解了“度”的正确发音之后，我们再来深入探讨一下“先自度其足，而后度人之足”的实际意义。此语强调个人修养的重要性，倡导一种谦逊的态度面对生活中的各种问题。它告诉我们，每个人都有自己的不足之处，在指出别人的错误之前，首先要认识到自身的局限性和缺点，并努力改正它们。这种态度不仅有助于个人成长，也能促进人际关系更加和谐。</w:t>
      </w:r>
    </w:p>
    <w:p w14:paraId="55E8C89B" w14:textId="77777777" w:rsidR="00327772" w:rsidRDefault="00327772">
      <w:pPr>
        <w:rPr>
          <w:rFonts w:hint="eastAsia"/>
        </w:rPr>
      </w:pPr>
    </w:p>
    <w:p w14:paraId="5A730563" w14:textId="77777777" w:rsidR="00327772" w:rsidRDefault="00327772">
      <w:pPr>
        <w:rPr>
          <w:rFonts w:hint="eastAsia"/>
        </w:rPr>
      </w:pPr>
    </w:p>
    <w:p w14:paraId="3DB50829" w14:textId="77777777" w:rsidR="00327772" w:rsidRDefault="00327772">
      <w:pPr>
        <w:rPr>
          <w:rFonts w:hint="eastAsia"/>
        </w:rPr>
      </w:pPr>
      <w:r>
        <w:rPr>
          <w:rFonts w:hint="eastAsia"/>
        </w:rPr>
        <w:t>从古至今的意义</w:t>
      </w:r>
    </w:p>
    <w:p w14:paraId="4498D401" w14:textId="77777777" w:rsidR="00327772" w:rsidRDefault="00327772">
      <w:pPr>
        <w:rPr>
          <w:rFonts w:hint="eastAsia"/>
        </w:rPr>
      </w:pPr>
      <w:r>
        <w:rPr>
          <w:rFonts w:hint="eastAsia"/>
        </w:rPr>
        <w:t>从古代到现代社会，“先自度其足，而后度人之足”的智慧一直被广泛应用。无论是在家庭内部处理成员间的关系，还是在职场上与同事合作，甚至是国家间的外交政策制定，这一原则都发挥着重要作用。通过自我反省，我们可以更好地理解他人的立场，减少不必要的冲突，增强团队协作能力。同时，这也是一种有效的沟通技巧，能够帮助我们在交流中建立信任感，提高解决问题的效率。</w:t>
      </w:r>
    </w:p>
    <w:p w14:paraId="39A92C8E" w14:textId="77777777" w:rsidR="00327772" w:rsidRDefault="00327772">
      <w:pPr>
        <w:rPr>
          <w:rFonts w:hint="eastAsia"/>
        </w:rPr>
      </w:pPr>
    </w:p>
    <w:p w14:paraId="04C1A6E8" w14:textId="77777777" w:rsidR="00327772" w:rsidRDefault="00327772">
      <w:pPr>
        <w:rPr>
          <w:rFonts w:hint="eastAsia"/>
        </w:rPr>
      </w:pPr>
    </w:p>
    <w:p w14:paraId="1372233F" w14:textId="77777777" w:rsidR="00327772" w:rsidRDefault="00327772">
      <w:pPr>
        <w:rPr>
          <w:rFonts w:hint="eastAsia"/>
        </w:rPr>
      </w:pPr>
      <w:r>
        <w:rPr>
          <w:rFonts w:hint="eastAsia"/>
        </w:rPr>
        <w:t>最后的总结</w:t>
      </w:r>
    </w:p>
    <w:p w14:paraId="13371CDD" w14:textId="77777777" w:rsidR="00327772" w:rsidRDefault="00327772">
      <w:pPr>
        <w:rPr>
          <w:rFonts w:hint="eastAsia"/>
        </w:rPr>
      </w:pPr>
      <w:r>
        <w:rPr>
          <w:rFonts w:hint="eastAsia"/>
        </w:rPr>
        <w:t>“先自度其足，而后度人之足”虽然只是一个简单的成语，但它蕴含的道理却非常深刻。了解并掌握其中的精髓，无论是对于个人发展还是社会进步都有着不可忽视的价值。记住“度”在此处应读作“duó”，这不仅是对语言准确性的追求，更是对传统文化智慧的一种尊重和传承。</w:t>
      </w:r>
    </w:p>
    <w:p w14:paraId="72D4275A" w14:textId="77777777" w:rsidR="00327772" w:rsidRDefault="00327772">
      <w:pPr>
        <w:rPr>
          <w:rFonts w:hint="eastAsia"/>
        </w:rPr>
      </w:pPr>
    </w:p>
    <w:p w14:paraId="43F2FB8B" w14:textId="77777777" w:rsidR="00327772" w:rsidRDefault="00327772">
      <w:pPr>
        <w:rPr>
          <w:rFonts w:hint="eastAsia"/>
        </w:rPr>
      </w:pPr>
    </w:p>
    <w:p w14:paraId="795111A0" w14:textId="77777777" w:rsidR="00327772" w:rsidRDefault="00327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816EA" w14:textId="5BA8E474" w:rsidR="00DC6D37" w:rsidRDefault="00DC6D37"/>
    <w:sectPr w:rsidR="00DC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37"/>
    <w:rsid w:val="00327772"/>
    <w:rsid w:val="00B34D22"/>
    <w:rsid w:val="00D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BF334-8921-4656-8175-C9E0BFFF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