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DEBED" w14:textId="77777777" w:rsidR="0016711A" w:rsidRDefault="0016711A">
      <w:pPr>
        <w:rPr>
          <w:rFonts w:hint="eastAsia"/>
        </w:rPr>
      </w:pPr>
      <w:r>
        <w:rPr>
          <w:rFonts w:hint="eastAsia"/>
        </w:rPr>
        <w:t>似棘龙的拼音</w:t>
      </w:r>
    </w:p>
    <w:p w14:paraId="317DEC96" w14:textId="77777777" w:rsidR="0016711A" w:rsidRDefault="0016711A">
      <w:pPr>
        <w:rPr>
          <w:rFonts w:hint="eastAsia"/>
        </w:rPr>
      </w:pPr>
      <w:r>
        <w:rPr>
          <w:rFonts w:hint="eastAsia"/>
        </w:rPr>
        <w:t>似棘龙，其拼音为“sì jí lóng”，是恐龙家族中一种非常引人注目的成员。这类生物生活在白垩纪时期，属于兽脚亚目中的棘龙科。虽然它们的名字听起来与棘龙极为相似，但实际上两者存在一些显著差异。</w:t>
      </w:r>
    </w:p>
    <w:p w14:paraId="1A849572" w14:textId="77777777" w:rsidR="0016711A" w:rsidRDefault="0016711A">
      <w:pPr>
        <w:rPr>
          <w:rFonts w:hint="eastAsia"/>
        </w:rPr>
      </w:pPr>
    </w:p>
    <w:p w14:paraId="3FCD815F" w14:textId="77777777" w:rsidR="0016711A" w:rsidRDefault="0016711A">
      <w:pPr>
        <w:rPr>
          <w:rFonts w:hint="eastAsia"/>
        </w:rPr>
      </w:pPr>
      <w:r>
        <w:rPr>
          <w:rFonts w:hint="eastAsia"/>
        </w:rPr>
        <w:t>发现与命名</w:t>
      </w:r>
    </w:p>
    <w:p w14:paraId="08201D21" w14:textId="77777777" w:rsidR="0016711A" w:rsidRDefault="0016711A">
      <w:pPr>
        <w:rPr>
          <w:rFonts w:hint="eastAsia"/>
        </w:rPr>
      </w:pPr>
      <w:r>
        <w:rPr>
          <w:rFonts w:hint="eastAsia"/>
        </w:rPr>
        <w:t>似棘龙首次被科学界正式描述是在20世纪初，随着化石的逐步发掘和研究，科学家们逐渐揭示了这一神秘物种的生活习性和生态环境。这些化石主要发现在现今的非洲地区，特别是尼日尔和摩洛哥等地，这些地方在远古时期曾是一片富饶的河流和湖泊区域，非常适合大型掠食者栖息。</w:t>
      </w:r>
    </w:p>
    <w:p w14:paraId="4B238031" w14:textId="77777777" w:rsidR="0016711A" w:rsidRDefault="0016711A">
      <w:pPr>
        <w:rPr>
          <w:rFonts w:hint="eastAsia"/>
        </w:rPr>
      </w:pPr>
    </w:p>
    <w:p w14:paraId="25EFA8F1" w14:textId="77777777" w:rsidR="0016711A" w:rsidRDefault="0016711A">
      <w:pPr>
        <w:rPr>
          <w:rFonts w:hint="eastAsia"/>
        </w:rPr>
      </w:pPr>
      <w:r>
        <w:rPr>
          <w:rFonts w:hint="eastAsia"/>
        </w:rPr>
        <w:t>解剖特征</w:t>
      </w:r>
    </w:p>
    <w:p w14:paraId="4163E428" w14:textId="77777777" w:rsidR="0016711A" w:rsidRDefault="0016711A">
      <w:pPr>
        <w:rPr>
          <w:rFonts w:hint="eastAsia"/>
        </w:rPr>
      </w:pPr>
      <w:r>
        <w:rPr>
          <w:rFonts w:hint="eastAsia"/>
        </w:rPr>
        <w:t>似棘龙以其独特的身体结构而闻名，包括一个高耸的帆状结构沿着背部延伸，这可能是用于调节体温或是展示用途。它们拥有长而有力的前肢和巨大的爪子，适合捕捉滑溜溜的猎物如鱼类。似棘龙的牙齿形状特别适合撕裂肉类，表明它们是一种凶猛的肉食性动物。</w:t>
      </w:r>
    </w:p>
    <w:p w14:paraId="6F94AC61" w14:textId="77777777" w:rsidR="0016711A" w:rsidRDefault="0016711A">
      <w:pPr>
        <w:rPr>
          <w:rFonts w:hint="eastAsia"/>
        </w:rPr>
      </w:pPr>
    </w:p>
    <w:p w14:paraId="3C1A7E02" w14:textId="77777777" w:rsidR="0016711A" w:rsidRDefault="0016711A">
      <w:pPr>
        <w:rPr>
          <w:rFonts w:hint="eastAsia"/>
        </w:rPr>
      </w:pPr>
      <w:r>
        <w:rPr>
          <w:rFonts w:hint="eastAsia"/>
        </w:rPr>
        <w:t>生活方式与饮食习惯</w:t>
      </w:r>
    </w:p>
    <w:p w14:paraId="257CDB8C" w14:textId="77777777" w:rsidR="0016711A" w:rsidRDefault="0016711A">
      <w:pPr>
        <w:rPr>
          <w:rFonts w:hint="eastAsia"/>
        </w:rPr>
      </w:pPr>
      <w:r>
        <w:rPr>
          <w:rFonts w:hint="eastAsia"/>
        </w:rPr>
        <w:t>根据对似棘龙骨骼化石的研究，科学家推测这种恐龙可能过着半水生的生活方式，类似于现代的鳄鱼。它们擅长游泳，并且可能大部分时间都在水中度过，以各种大小的鱼类和其他水生动物为食。然而，也有证据表明，似棘龙有时也会到陆地上寻找其他食物来源。</w:t>
      </w:r>
    </w:p>
    <w:p w14:paraId="79E92681" w14:textId="77777777" w:rsidR="0016711A" w:rsidRDefault="0016711A">
      <w:pPr>
        <w:rPr>
          <w:rFonts w:hint="eastAsia"/>
        </w:rPr>
      </w:pPr>
    </w:p>
    <w:p w14:paraId="72EB5321" w14:textId="77777777" w:rsidR="0016711A" w:rsidRDefault="0016711A">
      <w:pPr>
        <w:rPr>
          <w:rFonts w:hint="eastAsia"/>
        </w:rPr>
      </w:pPr>
      <w:r>
        <w:rPr>
          <w:rFonts w:hint="eastAsia"/>
        </w:rPr>
        <w:t>灭绝与遗产</w:t>
      </w:r>
    </w:p>
    <w:p w14:paraId="73430E16" w14:textId="77777777" w:rsidR="0016711A" w:rsidRDefault="0016711A">
      <w:pPr>
        <w:rPr>
          <w:rFonts w:hint="eastAsia"/>
        </w:rPr>
      </w:pPr>
      <w:r>
        <w:rPr>
          <w:rFonts w:hint="eastAsia"/>
        </w:rPr>
        <w:t>尽管似棘龙曾经繁盛一时，但最终还是未能逃脱灭绝的命运。关于它们消失的确切原因，目前尚无定论，不过气候变化、海平面变化以及食物链的变化都被认为是潜在的因素。今天，通过博物馆展览和科学研究，我们仍然能够一窥这些古老巨兽的风采，了解它们如何适应并影响了地球的生态系统。</w:t>
      </w:r>
    </w:p>
    <w:p w14:paraId="4E9FE5C6" w14:textId="77777777" w:rsidR="0016711A" w:rsidRDefault="0016711A">
      <w:pPr>
        <w:rPr>
          <w:rFonts w:hint="eastAsia"/>
        </w:rPr>
      </w:pPr>
    </w:p>
    <w:p w14:paraId="6A6F86D3" w14:textId="77777777" w:rsidR="0016711A" w:rsidRDefault="0016711A">
      <w:pPr>
        <w:rPr>
          <w:rFonts w:hint="eastAsia"/>
        </w:rPr>
      </w:pPr>
      <w:r>
        <w:rPr>
          <w:rFonts w:hint="eastAsia"/>
        </w:rPr>
        <w:t>最后的总结</w:t>
      </w:r>
    </w:p>
    <w:p w14:paraId="790519DE" w14:textId="77777777" w:rsidR="0016711A" w:rsidRDefault="0016711A">
      <w:pPr>
        <w:rPr>
          <w:rFonts w:hint="eastAsia"/>
        </w:rPr>
      </w:pPr>
      <w:r>
        <w:rPr>
          <w:rFonts w:hint="eastAsia"/>
        </w:rPr>
        <w:t>似棘龙作为恐龙世界中的一员，不仅因其独特的外形和生活方式而吸引人们的注意，更因为它们的存在为我们提供了关于古代生态系统的宝贵信息。通过对似棘龙及其化石的研究，我们可以更好地理解那些遥远时代的自然环境，以及地球上生命的多样性和适应性。</w:t>
      </w:r>
    </w:p>
    <w:p w14:paraId="49364A2F" w14:textId="77777777" w:rsidR="0016711A" w:rsidRDefault="0016711A">
      <w:pPr>
        <w:rPr>
          <w:rFonts w:hint="eastAsia"/>
        </w:rPr>
      </w:pPr>
    </w:p>
    <w:p w14:paraId="29EE82EB" w14:textId="77777777" w:rsidR="0016711A" w:rsidRDefault="0016711A">
      <w:pPr>
        <w:rPr>
          <w:rFonts w:hint="eastAsia"/>
        </w:rPr>
      </w:pPr>
    </w:p>
    <w:p w14:paraId="09F03AB6" w14:textId="77777777" w:rsidR="0016711A" w:rsidRDefault="001671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1B7DC" w14:textId="1955C195" w:rsidR="0030663D" w:rsidRDefault="0030663D"/>
    <w:sectPr w:rsidR="00306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3D"/>
    <w:rsid w:val="0016711A"/>
    <w:rsid w:val="0030663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EB97A-F978-4816-9DC8-9358B78C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