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823D" w14:textId="77777777" w:rsidR="00213B80" w:rsidRDefault="00213B80">
      <w:pPr>
        <w:rPr>
          <w:rFonts w:hint="eastAsia"/>
        </w:rPr>
      </w:pPr>
      <w:r>
        <w:rPr>
          <w:rFonts w:hint="eastAsia"/>
        </w:rPr>
        <w:t>优的拼音为什么不是y和iu</w:t>
      </w:r>
    </w:p>
    <w:p w14:paraId="04EBA1DC" w14:textId="77777777" w:rsidR="00213B80" w:rsidRDefault="00213B80">
      <w:pPr>
        <w:rPr>
          <w:rFonts w:hint="eastAsia"/>
        </w:rPr>
      </w:pPr>
      <w:r>
        <w:rPr>
          <w:rFonts w:hint="eastAsia"/>
        </w:rPr>
        <w:t>在学习汉语拼音时，我们经常会遇到一些看似不遵循常规规则的情况。例如，“优”这个字的拼音是“you”，而不是有些人可能会猜测的“yiou”或者直接简化为“yu”。这种现象背后有着深厚的历史背景以及语言学原理。</w:t>
      </w:r>
    </w:p>
    <w:p w14:paraId="3463BDAF" w14:textId="77777777" w:rsidR="00213B80" w:rsidRDefault="00213B80">
      <w:pPr>
        <w:rPr>
          <w:rFonts w:hint="eastAsia"/>
        </w:rPr>
      </w:pPr>
    </w:p>
    <w:p w14:paraId="0BD0ED81" w14:textId="77777777" w:rsidR="00213B80" w:rsidRDefault="00213B80">
      <w:pPr>
        <w:rPr>
          <w:rFonts w:hint="eastAsia"/>
        </w:rPr>
      </w:pPr>
      <w:r>
        <w:rPr>
          <w:rFonts w:hint="eastAsia"/>
        </w:rPr>
        <w:t>汉字与拼音的发展历程</w:t>
      </w:r>
    </w:p>
    <w:p w14:paraId="0EFC8A20" w14:textId="77777777" w:rsidR="00213B80" w:rsidRDefault="00213B80">
      <w:pPr>
        <w:rPr>
          <w:rFonts w:hint="eastAsia"/>
        </w:rPr>
      </w:pPr>
      <w:r>
        <w:rPr>
          <w:rFonts w:hint="eastAsia"/>
        </w:rPr>
        <w:t>汉字作为世界上最古老的文字之一，其书写系统经历了数千年的演变。而现代使用的汉语拼音方案则是20世纪中期为了帮助学习普通话、推广标准语音而设计的拉丁化注音系统。汉语拼音的设计考虑了多种因素，包括语音学原则、简易性以及与已有习惯的兼容性等。因此，并非所有情况下拼音都能直接反映出汉字读音的所有细节。</w:t>
      </w:r>
    </w:p>
    <w:p w14:paraId="3545160F" w14:textId="77777777" w:rsidR="00213B80" w:rsidRDefault="00213B80">
      <w:pPr>
        <w:rPr>
          <w:rFonts w:hint="eastAsia"/>
        </w:rPr>
      </w:pPr>
    </w:p>
    <w:p w14:paraId="6978FE10" w14:textId="77777777" w:rsidR="00213B80" w:rsidRDefault="00213B80">
      <w:pPr>
        <w:rPr>
          <w:rFonts w:hint="eastAsia"/>
        </w:rPr>
      </w:pPr>
      <w:r>
        <w:rPr>
          <w:rFonts w:hint="eastAsia"/>
        </w:rPr>
        <w:t>拼音结构的基本规则</w:t>
      </w:r>
    </w:p>
    <w:p w14:paraId="5E5D467A" w14:textId="77777777" w:rsidR="00213B80" w:rsidRDefault="00213B80">
      <w:pPr>
        <w:rPr>
          <w:rFonts w:hint="eastAsia"/>
        </w:rPr>
      </w:pPr>
      <w:r>
        <w:rPr>
          <w:rFonts w:hint="eastAsia"/>
        </w:rPr>
        <w:t>汉语拼音由声母、韵母及声调三部分组成。“优”的拼音“you”中，“y”实际上是一个半元音，起到了连接的作用，使得整个音节更加流畅自然。在汉语拼音中，“y”经常出现在以“i”开头的韵母前，起到一个辅助发音的角色，如“ya”、“ye”等。这里的“ou”则是一个完整的韵母，表示具体的音值。</w:t>
      </w:r>
    </w:p>
    <w:p w14:paraId="44F048B1" w14:textId="77777777" w:rsidR="00213B80" w:rsidRDefault="00213B80">
      <w:pPr>
        <w:rPr>
          <w:rFonts w:hint="eastAsia"/>
        </w:rPr>
      </w:pPr>
    </w:p>
    <w:p w14:paraId="0F70733E" w14:textId="77777777" w:rsidR="00213B80" w:rsidRDefault="00213B80">
      <w:pPr>
        <w:rPr>
          <w:rFonts w:hint="eastAsia"/>
        </w:rPr>
      </w:pPr>
      <w:r>
        <w:rPr>
          <w:rFonts w:hint="eastAsia"/>
        </w:rPr>
        <w:t>为何“优”不能简单地用“yiou”或“yu”来表示</w:t>
      </w:r>
    </w:p>
    <w:p w14:paraId="1EE5CFEE" w14:textId="77777777" w:rsidR="00213B80" w:rsidRDefault="00213B80">
      <w:pPr>
        <w:rPr>
          <w:rFonts w:hint="eastAsia"/>
        </w:rPr>
      </w:pPr>
      <w:r>
        <w:rPr>
          <w:rFonts w:hint="eastAsia"/>
        </w:rPr>
        <w:t>如果将“优”的拼音写作“yiou”，虽然从拼写上看似乎更直观地反映了其实际发音，但这会违背汉语拼音简化的原则，增加了不必要的复杂度。同时，“yu”这样的简写形式已经被用于其他特定的音节（比如“鱼”的拼音），为了避免混淆，保持系统的清晰性和一致性，“优”的拼音被确定为“you”。这也体现了汉语拼音设计者们对于平衡简洁性和准确性的考量。</w:t>
      </w:r>
    </w:p>
    <w:p w14:paraId="0BA16183" w14:textId="77777777" w:rsidR="00213B80" w:rsidRDefault="00213B80">
      <w:pPr>
        <w:rPr>
          <w:rFonts w:hint="eastAsia"/>
        </w:rPr>
      </w:pPr>
    </w:p>
    <w:p w14:paraId="67D566D0" w14:textId="77777777" w:rsidR="00213B80" w:rsidRDefault="00213B80">
      <w:pPr>
        <w:rPr>
          <w:rFonts w:hint="eastAsia"/>
        </w:rPr>
      </w:pPr>
      <w:r>
        <w:rPr>
          <w:rFonts w:hint="eastAsia"/>
        </w:rPr>
        <w:t>最后的总结</w:t>
      </w:r>
    </w:p>
    <w:p w14:paraId="753D2087" w14:textId="77777777" w:rsidR="00213B80" w:rsidRDefault="00213B80">
      <w:pPr>
        <w:rPr>
          <w:rFonts w:hint="eastAsia"/>
        </w:rPr>
      </w:pPr>
      <w:r>
        <w:rPr>
          <w:rFonts w:hint="eastAsia"/>
        </w:rPr>
        <w:t>通过对“优”字拼音的分析，我们可以看到汉语拼音不仅是一种简单的注音工具，它还承载着促进文化交流、教育普及的重要使命。了解这些背后的逻辑有助于我们更好地掌握汉语拼音，进而深入理解汉语这一丰富的语言体系。尽管有时候某些拼音规则看起来并不那么直观，但它们都是经过深思熟虑后确定的最佳实践方式。</w:t>
      </w:r>
    </w:p>
    <w:p w14:paraId="70795953" w14:textId="77777777" w:rsidR="00213B80" w:rsidRDefault="00213B80">
      <w:pPr>
        <w:rPr>
          <w:rFonts w:hint="eastAsia"/>
        </w:rPr>
      </w:pPr>
    </w:p>
    <w:p w14:paraId="05C07392" w14:textId="77777777" w:rsidR="00213B80" w:rsidRDefault="00213B80">
      <w:pPr>
        <w:rPr>
          <w:rFonts w:hint="eastAsia"/>
        </w:rPr>
      </w:pPr>
    </w:p>
    <w:p w14:paraId="0172888E" w14:textId="77777777" w:rsidR="00213B80" w:rsidRDefault="0021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D8E5" w14:textId="431E6E19" w:rsidR="00173CE1" w:rsidRDefault="00173CE1"/>
    <w:sectPr w:rsidR="0017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E1"/>
    <w:rsid w:val="00173CE1"/>
    <w:rsid w:val="00213B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2FD62-557E-4746-9030-9830C96C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