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16BB" w14:textId="77777777" w:rsidR="001C1A6D" w:rsidRDefault="001C1A6D">
      <w:pPr>
        <w:rPr>
          <w:rFonts w:hint="eastAsia"/>
        </w:rPr>
      </w:pPr>
    </w:p>
    <w:p w14:paraId="3E832C2A" w14:textId="77777777" w:rsidR="001C1A6D" w:rsidRDefault="001C1A6D">
      <w:pPr>
        <w:rPr>
          <w:rFonts w:hint="eastAsia"/>
        </w:rPr>
      </w:pPr>
      <w:r>
        <w:rPr>
          <w:rFonts w:hint="eastAsia"/>
        </w:rPr>
        <w:t>休憩的拼音与瘦削的拼音</w:t>
      </w:r>
    </w:p>
    <w:p w14:paraId="06BAC7C1" w14:textId="77777777" w:rsidR="001C1A6D" w:rsidRDefault="001C1A6D">
      <w:pPr>
        <w:rPr>
          <w:rFonts w:hint="eastAsia"/>
        </w:rPr>
      </w:pPr>
      <w:r>
        <w:rPr>
          <w:rFonts w:hint="eastAsia"/>
        </w:rPr>
        <w:t>在汉语学习的过程中，我们经常会遇到一些词汇需要特别注意它们的发音。今天我们就来聊聊“休憩”和“瘦削”这两个词的拼音。“休憩”的拼音是“xiū qì”，其中“休”读作第一声，“憩”则是第四声。而“瘦削”的拼音则是“shòu xuē”，“瘦”同样是第四声，而“削”在这里读作轻声或第一声，根据不同的语境可能会有所变化。</w:t>
      </w:r>
    </w:p>
    <w:p w14:paraId="4B037055" w14:textId="77777777" w:rsidR="001C1A6D" w:rsidRDefault="001C1A6D">
      <w:pPr>
        <w:rPr>
          <w:rFonts w:hint="eastAsia"/>
        </w:rPr>
      </w:pPr>
    </w:p>
    <w:p w14:paraId="3F966CF4" w14:textId="77777777" w:rsidR="001C1A6D" w:rsidRDefault="001C1A6D">
      <w:pPr>
        <w:rPr>
          <w:rFonts w:hint="eastAsia"/>
        </w:rPr>
      </w:pPr>
    </w:p>
    <w:p w14:paraId="62C4D5E9" w14:textId="77777777" w:rsidR="001C1A6D" w:rsidRDefault="001C1A6D">
      <w:pPr>
        <w:rPr>
          <w:rFonts w:hint="eastAsia"/>
        </w:rPr>
      </w:pPr>
      <w:r>
        <w:rPr>
          <w:rFonts w:hint="eastAsia"/>
        </w:rPr>
        <w:t>休憩的意义及其文化背景</w:t>
      </w:r>
    </w:p>
    <w:p w14:paraId="6CB4B6DB" w14:textId="77777777" w:rsidR="001C1A6D" w:rsidRDefault="001C1A6D">
      <w:pPr>
        <w:rPr>
          <w:rFonts w:hint="eastAsia"/>
        </w:rPr>
      </w:pPr>
      <w:r>
        <w:rPr>
          <w:rFonts w:hint="eastAsia"/>
        </w:rPr>
        <w:t>“休憩”这个词指的是休息、停歇的意思。在中国古代文学中，休憩常常被用来描绘人们在劳作之余，或是旅途之中停下脚步进行短暂的休息情景。它不仅反映了古人对于自然和谐共处的生活态度，也展现了对生活节奏的一种调节智慧。例如，在繁忙的工作日程中安排适当的休憩时间，有助于恢复体力和精神，从而以更饱满的热情投入到后续的工作和生活中去。</w:t>
      </w:r>
    </w:p>
    <w:p w14:paraId="510E1786" w14:textId="77777777" w:rsidR="001C1A6D" w:rsidRDefault="001C1A6D">
      <w:pPr>
        <w:rPr>
          <w:rFonts w:hint="eastAsia"/>
        </w:rPr>
      </w:pPr>
    </w:p>
    <w:p w14:paraId="0F2B3156" w14:textId="77777777" w:rsidR="001C1A6D" w:rsidRDefault="001C1A6D">
      <w:pPr>
        <w:rPr>
          <w:rFonts w:hint="eastAsia"/>
        </w:rPr>
      </w:pPr>
    </w:p>
    <w:p w14:paraId="18DA3205" w14:textId="77777777" w:rsidR="001C1A6D" w:rsidRDefault="001C1A6D">
      <w:pPr>
        <w:rPr>
          <w:rFonts w:hint="eastAsia"/>
        </w:rPr>
      </w:pPr>
      <w:r>
        <w:rPr>
          <w:rFonts w:hint="eastAsia"/>
        </w:rPr>
        <w:t>瘦削的含义及其在现代社会中的体现</w:t>
      </w:r>
    </w:p>
    <w:p w14:paraId="5A306AE9" w14:textId="77777777" w:rsidR="001C1A6D" w:rsidRDefault="001C1A6D">
      <w:pPr>
        <w:rPr>
          <w:rFonts w:hint="eastAsia"/>
        </w:rPr>
      </w:pPr>
      <w:r>
        <w:rPr>
          <w:rFonts w:hint="eastAsia"/>
        </w:rPr>
        <w:t>“瘦削”通常用来形容一个人身体消瘦，甚至有些骨感美。随着健康意识的提高和审美观念的变化，瘦削的形象在现代社会中有了新的解读。一方面，保持适度的体重对健康有益；另一方面，过度追求瘦削也可能导致营养不良等健康问题。因此，在追求理想的体型时，应该注重均衡饮食和适量运动，而不是盲目减肥。</w:t>
      </w:r>
    </w:p>
    <w:p w14:paraId="3A51ECA1" w14:textId="77777777" w:rsidR="001C1A6D" w:rsidRDefault="001C1A6D">
      <w:pPr>
        <w:rPr>
          <w:rFonts w:hint="eastAsia"/>
        </w:rPr>
      </w:pPr>
    </w:p>
    <w:p w14:paraId="4C669AE1" w14:textId="77777777" w:rsidR="001C1A6D" w:rsidRDefault="001C1A6D">
      <w:pPr>
        <w:rPr>
          <w:rFonts w:hint="eastAsia"/>
        </w:rPr>
      </w:pPr>
    </w:p>
    <w:p w14:paraId="45EA2E05" w14:textId="77777777" w:rsidR="001C1A6D" w:rsidRDefault="001C1A6D">
      <w:pPr>
        <w:rPr>
          <w:rFonts w:hint="eastAsia"/>
        </w:rPr>
      </w:pPr>
      <w:r>
        <w:rPr>
          <w:rFonts w:hint="eastAsia"/>
        </w:rPr>
        <w:t>两个词汇的学习意义</w:t>
      </w:r>
    </w:p>
    <w:p w14:paraId="0C4DAC7A" w14:textId="77777777" w:rsidR="001C1A6D" w:rsidRDefault="001C1A6D">
      <w:pPr>
        <w:rPr>
          <w:rFonts w:hint="eastAsia"/>
        </w:rPr>
      </w:pPr>
      <w:r>
        <w:rPr>
          <w:rFonts w:hint="eastAsia"/>
        </w:rPr>
        <w:t>了解和掌握像“休憩”和“瘦削”这样的词汇的正确发音和使用方法，对于提高汉语水平至关重要。深入理解这些词汇背后的文化内涵和社会现象，可以帮助学习者更好地融入汉语环境，增进对中国文化的理解和欣赏。无论是日常交流还是专业学习，准确地使用词汇都是沟通成功的关键。</w:t>
      </w:r>
    </w:p>
    <w:p w14:paraId="64F12FE8" w14:textId="77777777" w:rsidR="001C1A6D" w:rsidRDefault="001C1A6D">
      <w:pPr>
        <w:rPr>
          <w:rFonts w:hint="eastAsia"/>
        </w:rPr>
      </w:pPr>
    </w:p>
    <w:p w14:paraId="7288F9E6" w14:textId="77777777" w:rsidR="001C1A6D" w:rsidRDefault="001C1A6D">
      <w:pPr>
        <w:rPr>
          <w:rFonts w:hint="eastAsia"/>
        </w:rPr>
      </w:pPr>
    </w:p>
    <w:p w14:paraId="5BE2BB41" w14:textId="77777777" w:rsidR="001C1A6D" w:rsidRDefault="001C1A6D">
      <w:pPr>
        <w:rPr>
          <w:rFonts w:hint="eastAsia"/>
        </w:rPr>
      </w:pPr>
      <w:r>
        <w:rPr>
          <w:rFonts w:hint="eastAsia"/>
        </w:rPr>
        <w:t>最后的总结</w:t>
      </w:r>
    </w:p>
    <w:p w14:paraId="5BBF7714" w14:textId="77777777" w:rsidR="001C1A6D" w:rsidRDefault="001C1A6D">
      <w:pPr>
        <w:rPr>
          <w:rFonts w:hint="eastAsia"/>
        </w:rPr>
      </w:pPr>
      <w:r>
        <w:rPr>
          <w:rFonts w:hint="eastAsia"/>
        </w:rPr>
        <w:t>通过探讨“休憩”和“瘦削”的拼音以及它们所承载的文化意义，我们不仅可以提升自己的语言能力，还能从中体会到中华文化的深厚底蕴。希望每位汉语学习者都能在这个过程中找到乐趣，并不断提升自我。</w:t>
      </w:r>
    </w:p>
    <w:p w14:paraId="77A27CB1" w14:textId="77777777" w:rsidR="001C1A6D" w:rsidRDefault="001C1A6D">
      <w:pPr>
        <w:rPr>
          <w:rFonts w:hint="eastAsia"/>
        </w:rPr>
      </w:pPr>
    </w:p>
    <w:p w14:paraId="3E934FC8" w14:textId="77777777" w:rsidR="001C1A6D" w:rsidRDefault="001C1A6D">
      <w:pPr>
        <w:rPr>
          <w:rFonts w:hint="eastAsia"/>
        </w:rPr>
      </w:pPr>
    </w:p>
    <w:p w14:paraId="6CD25500" w14:textId="77777777" w:rsidR="001C1A6D" w:rsidRDefault="001C1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BE13D" w14:textId="2688E552" w:rsidR="00B56EBD" w:rsidRDefault="00B56EBD"/>
    <w:sectPr w:rsidR="00B5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BD"/>
    <w:rsid w:val="001C1A6D"/>
    <w:rsid w:val="00B34D22"/>
    <w:rsid w:val="00B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FB817-AEDB-47F9-B18A-0C1A878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