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56086" w14:textId="77777777" w:rsidR="00CB5D06" w:rsidRDefault="00CB5D06">
      <w:pPr>
        <w:rPr>
          <w:rFonts w:hint="eastAsia"/>
        </w:rPr>
      </w:pPr>
    </w:p>
    <w:p w14:paraId="69E2FA66" w14:textId="77777777" w:rsidR="00CB5D06" w:rsidRDefault="00CB5D06">
      <w:pPr>
        <w:rPr>
          <w:rFonts w:hint="eastAsia"/>
        </w:rPr>
      </w:pPr>
      <w:r>
        <w:rPr>
          <w:rFonts w:hint="eastAsia"/>
        </w:rPr>
        <w:t>五行阵的拼音</w:t>
      </w:r>
    </w:p>
    <w:p w14:paraId="61EA70EF" w14:textId="77777777" w:rsidR="00CB5D06" w:rsidRDefault="00CB5D06">
      <w:pPr>
        <w:rPr>
          <w:rFonts w:hint="eastAsia"/>
        </w:rPr>
      </w:pPr>
      <w:r>
        <w:rPr>
          <w:rFonts w:hint="eastAsia"/>
        </w:rPr>
        <w:t>在深入探讨“五行阵”的拼音之前，首先需要理解“五行阵”这一概念。五行阵源自中国古代哲学中的五行学说，它不仅是一种古老的智慧结晶，也是中华文化中不可或缺的一部分。五行指的是金、木、水、火、土这五种基本元素，而五行阵则是基于这些元素之间的相生相克关系构建的一种能量场或布局方式。其拼音为“wu xing zhen”，每个字都承载着深厚的文化内涵。</w:t>
      </w:r>
    </w:p>
    <w:p w14:paraId="3BEE90A1" w14:textId="77777777" w:rsidR="00CB5D06" w:rsidRDefault="00CB5D06">
      <w:pPr>
        <w:rPr>
          <w:rFonts w:hint="eastAsia"/>
        </w:rPr>
      </w:pPr>
    </w:p>
    <w:p w14:paraId="0F8EB4DE" w14:textId="77777777" w:rsidR="00CB5D06" w:rsidRDefault="00CB5D06">
      <w:pPr>
        <w:rPr>
          <w:rFonts w:hint="eastAsia"/>
        </w:rPr>
      </w:pPr>
    </w:p>
    <w:p w14:paraId="2E07EC54" w14:textId="77777777" w:rsidR="00CB5D06" w:rsidRDefault="00CB5D06">
      <w:pPr>
        <w:rPr>
          <w:rFonts w:hint="eastAsia"/>
        </w:rPr>
      </w:pPr>
      <w:r>
        <w:rPr>
          <w:rFonts w:hint="eastAsia"/>
        </w:rPr>
        <w:t>五行阵的历史渊源</w:t>
      </w:r>
    </w:p>
    <w:p w14:paraId="1846AB43" w14:textId="77777777" w:rsidR="00CB5D06" w:rsidRDefault="00CB5D06">
      <w:pPr>
        <w:rPr>
          <w:rFonts w:hint="eastAsia"/>
        </w:rPr>
      </w:pPr>
      <w:r>
        <w:rPr>
          <w:rFonts w:hint="eastAsia"/>
        </w:rPr>
        <w:t>五行理论起源于先秦时期，经过数千年的发展与演变，逐渐渗透到中国传统文化的各个领域，包括中医、风水、武术等。五行阵作为五行学说的应用之一，同样具有悠久的历史。古人认为通过正确布置五行阵，可以调和环境中的阴阳平衡，促进万物和谐共生。因此，在古代建筑、军事布阵乃至日常生活方面，都有五行阵的身影。</w:t>
      </w:r>
    </w:p>
    <w:p w14:paraId="26ECA4EC" w14:textId="77777777" w:rsidR="00CB5D06" w:rsidRDefault="00CB5D06">
      <w:pPr>
        <w:rPr>
          <w:rFonts w:hint="eastAsia"/>
        </w:rPr>
      </w:pPr>
    </w:p>
    <w:p w14:paraId="420B3698" w14:textId="77777777" w:rsidR="00CB5D06" w:rsidRDefault="00CB5D06">
      <w:pPr>
        <w:rPr>
          <w:rFonts w:hint="eastAsia"/>
        </w:rPr>
      </w:pPr>
    </w:p>
    <w:p w14:paraId="2E861D9F" w14:textId="77777777" w:rsidR="00CB5D06" w:rsidRDefault="00CB5D06">
      <w:pPr>
        <w:rPr>
          <w:rFonts w:hint="eastAsia"/>
        </w:rPr>
      </w:pPr>
      <w:r>
        <w:rPr>
          <w:rFonts w:hint="eastAsia"/>
        </w:rPr>
        <w:t>五行阵的基本原理</w:t>
      </w:r>
    </w:p>
    <w:p w14:paraId="44F33526" w14:textId="77777777" w:rsidR="00CB5D06" w:rsidRDefault="00CB5D06">
      <w:pPr>
        <w:rPr>
          <w:rFonts w:hint="eastAsia"/>
        </w:rPr>
      </w:pPr>
      <w:r>
        <w:rPr>
          <w:rFonts w:hint="eastAsia"/>
        </w:rPr>
        <w:t>五行阵的核心在于五行之间既相互促进又相互制约的关系。例如，水能生木，木能生火，火能生土，土能生金，金又能生水；同时，水能克火，火能克金，金能克木，木能克土，土又能克水。这种相生相克的关系被巧妙地运用到五行阵的设计之中，旨在达到一种动态平衡的状态。在实际应用中，五行阵可能表现为特定方位上的颜色、材质或形状的选择，以此来影响周围的能量流动。</w:t>
      </w:r>
    </w:p>
    <w:p w14:paraId="6EA4FB95" w14:textId="77777777" w:rsidR="00CB5D06" w:rsidRDefault="00CB5D06">
      <w:pPr>
        <w:rPr>
          <w:rFonts w:hint="eastAsia"/>
        </w:rPr>
      </w:pPr>
    </w:p>
    <w:p w14:paraId="273C45D5" w14:textId="77777777" w:rsidR="00CB5D06" w:rsidRDefault="00CB5D06">
      <w:pPr>
        <w:rPr>
          <w:rFonts w:hint="eastAsia"/>
        </w:rPr>
      </w:pPr>
    </w:p>
    <w:p w14:paraId="64BDB7D6" w14:textId="77777777" w:rsidR="00CB5D06" w:rsidRDefault="00CB5D06">
      <w:pPr>
        <w:rPr>
          <w:rFonts w:hint="eastAsia"/>
        </w:rPr>
      </w:pPr>
      <w:r>
        <w:rPr>
          <w:rFonts w:hint="eastAsia"/>
        </w:rPr>
        <w:t>五行阵在现代社会中的应用</w:t>
      </w:r>
    </w:p>
    <w:p w14:paraId="5BAD6287" w14:textId="77777777" w:rsidR="00CB5D06" w:rsidRDefault="00CB5D06">
      <w:pPr>
        <w:rPr>
          <w:rFonts w:hint="eastAsia"/>
        </w:rPr>
      </w:pPr>
      <w:r>
        <w:rPr>
          <w:rFonts w:hint="eastAsia"/>
        </w:rPr>
        <w:t>尽管现代社会科技飞速发展，但五行阵的理念并未完全消失，反而以新的形式继续存在于我们的生活中。比如，在现代家居设计中，人们可能会根据五行原理选择家具的颜色和材质，以创造一个更加舒适和谐的生活空间。一些企业和个人也会参考五行阵的原则进行办公室布局或个人发展规划，相信这样可以带来好运和成功。</w:t>
      </w:r>
    </w:p>
    <w:p w14:paraId="7A0001C3" w14:textId="77777777" w:rsidR="00CB5D06" w:rsidRDefault="00CB5D06">
      <w:pPr>
        <w:rPr>
          <w:rFonts w:hint="eastAsia"/>
        </w:rPr>
      </w:pPr>
    </w:p>
    <w:p w14:paraId="45A1EC4D" w14:textId="77777777" w:rsidR="00CB5D06" w:rsidRDefault="00CB5D06">
      <w:pPr>
        <w:rPr>
          <w:rFonts w:hint="eastAsia"/>
        </w:rPr>
      </w:pPr>
    </w:p>
    <w:p w14:paraId="5BE1CE33" w14:textId="77777777" w:rsidR="00CB5D06" w:rsidRDefault="00CB5D06">
      <w:pPr>
        <w:rPr>
          <w:rFonts w:hint="eastAsia"/>
        </w:rPr>
      </w:pPr>
      <w:r>
        <w:rPr>
          <w:rFonts w:hint="eastAsia"/>
        </w:rPr>
        <w:t>最后的总结</w:t>
      </w:r>
    </w:p>
    <w:p w14:paraId="4A4FEF71" w14:textId="77777777" w:rsidR="00CB5D06" w:rsidRDefault="00CB5D06">
      <w:pPr>
        <w:rPr>
          <w:rFonts w:hint="eastAsia"/>
        </w:rPr>
      </w:pPr>
      <w:r>
        <w:rPr>
          <w:rFonts w:hint="eastAsia"/>
        </w:rPr>
        <w:t>“wu xing zhen”不仅仅是一个简单的拼音组合，它背后蕴含的是数千年的文化沉淀和智慧积累。通过对五行阵的学习和理解，我们不仅可以更好地认识古人的生活方式和思维方式，还能从中汲取灵感，将其应用于现代社会的各个方面。无论是为了追求个人幸福还是社会和谐，“五行阵”的理念都提供了独特的视角和方法。</w:t>
      </w:r>
    </w:p>
    <w:p w14:paraId="0DB3FDBB" w14:textId="77777777" w:rsidR="00CB5D06" w:rsidRDefault="00CB5D06">
      <w:pPr>
        <w:rPr>
          <w:rFonts w:hint="eastAsia"/>
        </w:rPr>
      </w:pPr>
    </w:p>
    <w:p w14:paraId="6A36764C" w14:textId="77777777" w:rsidR="00CB5D06" w:rsidRDefault="00CB5D06">
      <w:pPr>
        <w:rPr>
          <w:rFonts w:hint="eastAsia"/>
        </w:rPr>
      </w:pPr>
    </w:p>
    <w:p w14:paraId="35B758F1" w14:textId="77777777" w:rsidR="00CB5D06" w:rsidRDefault="00CB5D06">
      <w:pPr>
        <w:rPr>
          <w:rFonts w:hint="eastAsia"/>
        </w:rPr>
      </w:pPr>
      <w:r>
        <w:rPr>
          <w:rFonts w:hint="eastAsia"/>
        </w:rPr>
        <w:t>本文是由懂得生活网（dongdeshenghuo.com）为大家创作</w:t>
      </w:r>
    </w:p>
    <w:p w14:paraId="056A9B14" w14:textId="46654290" w:rsidR="003F75D0" w:rsidRDefault="003F75D0"/>
    <w:sectPr w:rsidR="003F7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D0"/>
    <w:rsid w:val="003F75D0"/>
    <w:rsid w:val="00B34D22"/>
    <w:rsid w:val="00CB5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578DD-E534-473F-B523-6E2833E6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5D0"/>
    <w:rPr>
      <w:rFonts w:cstheme="majorBidi"/>
      <w:color w:val="2F5496" w:themeColor="accent1" w:themeShade="BF"/>
      <w:sz w:val="28"/>
      <w:szCs w:val="28"/>
    </w:rPr>
  </w:style>
  <w:style w:type="character" w:customStyle="1" w:styleId="50">
    <w:name w:val="标题 5 字符"/>
    <w:basedOn w:val="a0"/>
    <w:link w:val="5"/>
    <w:uiPriority w:val="9"/>
    <w:semiHidden/>
    <w:rsid w:val="003F75D0"/>
    <w:rPr>
      <w:rFonts w:cstheme="majorBidi"/>
      <w:color w:val="2F5496" w:themeColor="accent1" w:themeShade="BF"/>
      <w:sz w:val="24"/>
    </w:rPr>
  </w:style>
  <w:style w:type="character" w:customStyle="1" w:styleId="60">
    <w:name w:val="标题 6 字符"/>
    <w:basedOn w:val="a0"/>
    <w:link w:val="6"/>
    <w:uiPriority w:val="9"/>
    <w:semiHidden/>
    <w:rsid w:val="003F75D0"/>
    <w:rPr>
      <w:rFonts w:cstheme="majorBidi"/>
      <w:b/>
      <w:bCs/>
      <w:color w:val="2F5496" w:themeColor="accent1" w:themeShade="BF"/>
    </w:rPr>
  </w:style>
  <w:style w:type="character" w:customStyle="1" w:styleId="70">
    <w:name w:val="标题 7 字符"/>
    <w:basedOn w:val="a0"/>
    <w:link w:val="7"/>
    <w:uiPriority w:val="9"/>
    <w:semiHidden/>
    <w:rsid w:val="003F75D0"/>
    <w:rPr>
      <w:rFonts w:cstheme="majorBidi"/>
      <w:b/>
      <w:bCs/>
      <w:color w:val="595959" w:themeColor="text1" w:themeTint="A6"/>
    </w:rPr>
  </w:style>
  <w:style w:type="character" w:customStyle="1" w:styleId="80">
    <w:name w:val="标题 8 字符"/>
    <w:basedOn w:val="a0"/>
    <w:link w:val="8"/>
    <w:uiPriority w:val="9"/>
    <w:semiHidden/>
    <w:rsid w:val="003F75D0"/>
    <w:rPr>
      <w:rFonts w:cstheme="majorBidi"/>
      <w:color w:val="595959" w:themeColor="text1" w:themeTint="A6"/>
    </w:rPr>
  </w:style>
  <w:style w:type="character" w:customStyle="1" w:styleId="90">
    <w:name w:val="标题 9 字符"/>
    <w:basedOn w:val="a0"/>
    <w:link w:val="9"/>
    <w:uiPriority w:val="9"/>
    <w:semiHidden/>
    <w:rsid w:val="003F75D0"/>
    <w:rPr>
      <w:rFonts w:eastAsiaTheme="majorEastAsia" w:cstheme="majorBidi"/>
      <w:color w:val="595959" w:themeColor="text1" w:themeTint="A6"/>
    </w:rPr>
  </w:style>
  <w:style w:type="paragraph" w:styleId="a3">
    <w:name w:val="Title"/>
    <w:basedOn w:val="a"/>
    <w:next w:val="a"/>
    <w:link w:val="a4"/>
    <w:uiPriority w:val="10"/>
    <w:qFormat/>
    <w:rsid w:val="003F7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5D0"/>
    <w:pPr>
      <w:spacing w:before="160"/>
      <w:jc w:val="center"/>
    </w:pPr>
    <w:rPr>
      <w:i/>
      <w:iCs/>
      <w:color w:val="404040" w:themeColor="text1" w:themeTint="BF"/>
    </w:rPr>
  </w:style>
  <w:style w:type="character" w:customStyle="1" w:styleId="a8">
    <w:name w:val="引用 字符"/>
    <w:basedOn w:val="a0"/>
    <w:link w:val="a7"/>
    <w:uiPriority w:val="29"/>
    <w:rsid w:val="003F75D0"/>
    <w:rPr>
      <w:i/>
      <w:iCs/>
      <w:color w:val="404040" w:themeColor="text1" w:themeTint="BF"/>
    </w:rPr>
  </w:style>
  <w:style w:type="paragraph" w:styleId="a9">
    <w:name w:val="List Paragraph"/>
    <w:basedOn w:val="a"/>
    <w:uiPriority w:val="34"/>
    <w:qFormat/>
    <w:rsid w:val="003F75D0"/>
    <w:pPr>
      <w:ind w:left="720"/>
      <w:contextualSpacing/>
    </w:pPr>
  </w:style>
  <w:style w:type="character" w:styleId="aa">
    <w:name w:val="Intense Emphasis"/>
    <w:basedOn w:val="a0"/>
    <w:uiPriority w:val="21"/>
    <w:qFormat/>
    <w:rsid w:val="003F75D0"/>
    <w:rPr>
      <w:i/>
      <w:iCs/>
      <w:color w:val="2F5496" w:themeColor="accent1" w:themeShade="BF"/>
    </w:rPr>
  </w:style>
  <w:style w:type="paragraph" w:styleId="ab">
    <w:name w:val="Intense Quote"/>
    <w:basedOn w:val="a"/>
    <w:next w:val="a"/>
    <w:link w:val="ac"/>
    <w:uiPriority w:val="30"/>
    <w:qFormat/>
    <w:rsid w:val="003F7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5D0"/>
    <w:rPr>
      <w:i/>
      <w:iCs/>
      <w:color w:val="2F5496" w:themeColor="accent1" w:themeShade="BF"/>
    </w:rPr>
  </w:style>
  <w:style w:type="character" w:styleId="ad">
    <w:name w:val="Intense Reference"/>
    <w:basedOn w:val="a0"/>
    <w:uiPriority w:val="32"/>
    <w:qFormat/>
    <w:rsid w:val="003F7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