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1803" w14:textId="77777777" w:rsidR="00535314" w:rsidRDefault="00535314">
      <w:pPr>
        <w:rPr>
          <w:rFonts w:hint="eastAsia"/>
        </w:rPr>
      </w:pPr>
    </w:p>
    <w:p w14:paraId="6D17F233" w14:textId="77777777" w:rsidR="00535314" w:rsidRDefault="00535314">
      <w:pPr>
        <w:rPr>
          <w:rFonts w:hint="eastAsia"/>
        </w:rPr>
      </w:pPr>
      <w:r>
        <w:rPr>
          <w:rFonts w:hint="eastAsia"/>
        </w:rPr>
        <w:t>乙的拼音和组词</w:t>
      </w:r>
    </w:p>
    <w:p w14:paraId="63C84114" w14:textId="77777777" w:rsidR="00535314" w:rsidRDefault="00535314">
      <w:pPr>
        <w:rPr>
          <w:rFonts w:hint="eastAsia"/>
        </w:rPr>
      </w:pPr>
      <w:r>
        <w:rPr>
          <w:rFonts w:hint="eastAsia"/>
        </w:rPr>
        <w:t>乙字，在汉语中属于非常独特的一个字。其拼音为“yǐ”，在拼音体系里，它归属于第三声，发音时先降后升，带有明显的抑扬顿挫感。这个音节简洁明了，却蕴含着深厚的文化底蕴。</w:t>
      </w:r>
    </w:p>
    <w:p w14:paraId="7AE188BA" w14:textId="77777777" w:rsidR="00535314" w:rsidRDefault="00535314">
      <w:pPr>
        <w:rPr>
          <w:rFonts w:hint="eastAsia"/>
        </w:rPr>
      </w:pPr>
    </w:p>
    <w:p w14:paraId="7B380FAD" w14:textId="77777777" w:rsidR="00535314" w:rsidRDefault="00535314">
      <w:pPr>
        <w:rPr>
          <w:rFonts w:hint="eastAsia"/>
        </w:rPr>
      </w:pPr>
    </w:p>
    <w:p w14:paraId="10A8D95E" w14:textId="77777777" w:rsidR="00535314" w:rsidRDefault="00535314">
      <w:pPr>
        <w:rPr>
          <w:rFonts w:hint="eastAsia"/>
        </w:rPr>
      </w:pPr>
      <w:r>
        <w:rPr>
          <w:rFonts w:hint="eastAsia"/>
        </w:rPr>
        <w:t>一、乙的基本含义</w:t>
      </w:r>
    </w:p>
    <w:p w14:paraId="1FF72250" w14:textId="77777777" w:rsidR="00535314" w:rsidRDefault="00535314">
      <w:pPr>
        <w:rPr>
          <w:rFonts w:hint="eastAsia"/>
        </w:rPr>
      </w:pPr>
      <w:r>
        <w:rPr>
          <w:rFonts w:hint="eastAsia"/>
        </w:rPr>
        <w:t>乙字最基本的意思是指天干的第二位，与地支相配用于纪年、月、日及时辰等，体现了古代中国人对时间的一种独特计算方式。在传统哲学思想中，甲乙丙丁分别对应事物发展的不同阶段，其中乙往往象征着成长与发展。除了这些传统的意义之外，在现代日常用语中，乙也经常被用来表示次序上的第二，比如在比赛中的亚军称号就是这样一个例子。</w:t>
      </w:r>
    </w:p>
    <w:p w14:paraId="07F5A677" w14:textId="77777777" w:rsidR="00535314" w:rsidRDefault="00535314">
      <w:pPr>
        <w:rPr>
          <w:rFonts w:hint="eastAsia"/>
        </w:rPr>
      </w:pPr>
    </w:p>
    <w:p w14:paraId="7207F8FE" w14:textId="77777777" w:rsidR="00535314" w:rsidRDefault="00535314">
      <w:pPr>
        <w:rPr>
          <w:rFonts w:hint="eastAsia"/>
        </w:rPr>
      </w:pPr>
    </w:p>
    <w:p w14:paraId="0309A636" w14:textId="77777777" w:rsidR="00535314" w:rsidRDefault="00535314">
      <w:pPr>
        <w:rPr>
          <w:rFonts w:hint="eastAsia"/>
        </w:rPr>
      </w:pPr>
      <w:r>
        <w:rPr>
          <w:rFonts w:hint="eastAsia"/>
        </w:rPr>
        <w:t>二、乙的组词及其应用</w:t>
      </w:r>
    </w:p>
    <w:p w14:paraId="619FB963" w14:textId="77777777" w:rsidR="00535314" w:rsidRDefault="00535314">
      <w:pPr>
        <w:rPr>
          <w:rFonts w:hint="eastAsia"/>
        </w:rPr>
      </w:pPr>
      <w:r>
        <w:rPr>
          <w:rFonts w:hint="eastAsia"/>
        </w:rPr>
        <w:t>乙作为汉字，能够组成许多词汇，这些词汇广泛应用于不同的领域。例如，“乙醇”是化学领域中的一个术语，指的是酒精这种物质；“乙烯”也是一种重要的化工原料，用于制造塑料等产品。“乙类”这个词则常见于分类学之中，用于指代某一类别或等级。而在文学创作中，“乙式”可以用来形容一种风格或者格式，如诗歌中的某种特定形式。</w:t>
      </w:r>
    </w:p>
    <w:p w14:paraId="2A39F89D" w14:textId="77777777" w:rsidR="00535314" w:rsidRDefault="00535314">
      <w:pPr>
        <w:rPr>
          <w:rFonts w:hint="eastAsia"/>
        </w:rPr>
      </w:pPr>
    </w:p>
    <w:p w14:paraId="541C7647" w14:textId="77777777" w:rsidR="00535314" w:rsidRDefault="00535314">
      <w:pPr>
        <w:rPr>
          <w:rFonts w:hint="eastAsia"/>
        </w:rPr>
      </w:pPr>
    </w:p>
    <w:p w14:paraId="07C61B1D" w14:textId="77777777" w:rsidR="00535314" w:rsidRDefault="00535314">
      <w:pPr>
        <w:rPr>
          <w:rFonts w:hint="eastAsia"/>
        </w:rPr>
      </w:pPr>
      <w:r>
        <w:rPr>
          <w:rFonts w:hint="eastAsia"/>
        </w:rPr>
        <w:t>三、乙字的文化内涵</w:t>
      </w:r>
    </w:p>
    <w:p w14:paraId="5CA00F61" w14:textId="77777777" w:rsidR="00535314" w:rsidRDefault="00535314">
      <w:pPr>
        <w:rPr>
          <w:rFonts w:hint="eastAsia"/>
        </w:rPr>
      </w:pPr>
      <w:r>
        <w:rPr>
          <w:rFonts w:hint="eastAsia"/>
        </w:rPr>
        <w:t>在中国传统文化里，乙不仅是一个简单的字符，它还承载着丰富的文化信息。古人认为，甲乙之间存在着一种相生的关系，代表着事物从开始向发展转变的过程。因此，乙也被赋予了积极向上、不断发展进步的美好寓意。同时，由于乙位于十天干之列，它在风水、命理等领域也有着特殊的地位，许多人相信通过了解自己的“乙”属性，可以更好地规划人生道路。</w:t>
      </w:r>
    </w:p>
    <w:p w14:paraId="1AE689C4" w14:textId="77777777" w:rsidR="00535314" w:rsidRDefault="00535314">
      <w:pPr>
        <w:rPr>
          <w:rFonts w:hint="eastAsia"/>
        </w:rPr>
      </w:pPr>
    </w:p>
    <w:p w14:paraId="453B921A" w14:textId="77777777" w:rsidR="00535314" w:rsidRDefault="00535314">
      <w:pPr>
        <w:rPr>
          <w:rFonts w:hint="eastAsia"/>
        </w:rPr>
      </w:pPr>
    </w:p>
    <w:p w14:paraId="30DD49C7" w14:textId="77777777" w:rsidR="00535314" w:rsidRDefault="00535314">
      <w:pPr>
        <w:rPr>
          <w:rFonts w:hint="eastAsia"/>
        </w:rPr>
      </w:pPr>
      <w:r>
        <w:rPr>
          <w:rFonts w:hint="eastAsia"/>
        </w:rPr>
        <w:t>四、最后的总结</w:t>
      </w:r>
    </w:p>
    <w:p w14:paraId="0386EDF9" w14:textId="77777777" w:rsidR="00535314" w:rsidRDefault="00535314">
      <w:pPr>
        <w:rPr>
          <w:rFonts w:hint="eastAsia"/>
        </w:rPr>
      </w:pPr>
      <w:r>
        <w:rPr>
          <w:rFonts w:hint="eastAsia"/>
        </w:rPr>
        <w:t>虽然乙字看似简单，但它所包含的内容却是丰富多彩的。无论是从语言学角度还是文化角度来看，乙都展现出了独特的魅力。通过对乙的拼音学习以及对其组词的理解，我们不仅能更深入地掌握汉语知识，还能进一步领略到中华文化的博大精深。希望每一位汉语爱好者都能从中获得乐趣，并将这份兴趣转化为探索更多未知领域的动力。</w:t>
      </w:r>
    </w:p>
    <w:p w14:paraId="2068AF76" w14:textId="77777777" w:rsidR="00535314" w:rsidRDefault="00535314">
      <w:pPr>
        <w:rPr>
          <w:rFonts w:hint="eastAsia"/>
        </w:rPr>
      </w:pPr>
    </w:p>
    <w:p w14:paraId="4544B4EF" w14:textId="77777777" w:rsidR="00535314" w:rsidRDefault="00535314">
      <w:pPr>
        <w:rPr>
          <w:rFonts w:hint="eastAsia"/>
        </w:rPr>
      </w:pPr>
    </w:p>
    <w:p w14:paraId="46BB30CE" w14:textId="77777777" w:rsidR="00535314" w:rsidRDefault="00535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A7194" w14:textId="1A9AFBD1" w:rsidR="00EF27C4" w:rsidRDefault="00EF27C4"/>
    <w:sectPr w:rsidR="00EF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C4"/>
    <w:rsid w:val="00535314"/>
    <w:rsid w:val="00B34D22"/>
    <w:rsid w:val="00E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3A21-5CD4-4E01-AD4E-075C7181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