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62EB9" w14:textId="77777777" w:rsidR="00DB038D" w:rsidRDefault="00DB038D">
      <w:pPr>
        <w:rPr>
          <w:rFonts w:hint="eastAsia"/>
        </w:rPr>
      </w:pPr>
      <w:r>
        <w:rPr>
          <w:rFonts w:hint="eastAsia"/>
        </w:rPr>
        <w:t>的为多音字组词及拼音简介</w:t>
      </w:r>
    </w:p>
    <w:p w14:paraId="5C944A58" w14:textId="77777777" w:rsidR="00DB038D" w:rsidRDefault="00DB038D">
      <w:pPr>
        <w:rPr>
          <w:rFonts w:hint="eastAsia"/>
        </w:rPr>
      </w:pPr>
      <w:r>
        <w:rPr>
          <w:rFonts w:hint="eastAsia"/>
        </w:rPr>
        <w:t>汉字“的”作为中文里最常用的词汇之一，其实具有多种发音。通常情况下，“的”用于表示所属关系时读作“de”，而在某些特定词语中，则会读作“dì”或“dí”。这种多样的发音方式使得学习者在掌握其用法时可能会遇到一些困难。本文将详细探讨“的”的不同发音及其对应的组词。</w:t>
      </w:r>
    </w:p>
    <w:p w14:paraId="35BBCB32" w14:textId="77777777" w:rsidR="00DB038D" w:rsidRDefault="00DB038D">
      <w:pPr>
        <w:rPr>
          <w:rFonts w:hint="eastAsia"/>
        </w:rPr>
      </w:pPr>
    </w:p>
    <w:p w14:paraId="3E2BF18E" w14:textId="77777777" w:rsidR="00DB038D" w:rsidRDefault="00DB038D">
      <w:pPr>
        <w:rPr>
          <w:rFonts w:hint="eastAsia"/>
        </w:rPr>
      </w:pPr>
      <w:r>
        <w:rPr>
          <w:rFonts w:hint="eastAsia"/>
        </w:rPr>
        <w:t>基本用法与发音“de”</w:t>
      </w:r>
    </w:p>
    <w:p w14:paraId="0B58BEA6" w14:textId="77777777" w:rsidR="00DB038D" w:rsidRDefault="00DB038D">
      <w:pPr>
        <w:rPr>
          <w:rFonts w:hint="eastAsia"/>
        </w:rPr>
      </w:pPr>
      <w:r>
        <w:rPr>
          <w:rFonts w:hint="eastAsia"/>
        </w:rPr>
        <w:t>当“的”用来表示事物的所有格或属性时，通常读作轻声“de”。例如：“我的书”、“美丽的风景”。在这种用法下，“的”连接形容词和名词，或是所有者和被所有物，是日常对话中最常见的形式。通过这种方式，我们可以简洁地表达出复杂的关系，如归属、特征等。</w:t>
      </w:r>
    </w:p>
    <w:p w14:paraId="3A5CE1EA" w14:textId="77777777" w:rsidR="00DB038D" w:rsidRDefault="00DB038D">
      <w:pPr>
        <w:rPr>
          <w:rFonts w:hint="eastAsia"/>
        </w:rPr>
      </w:pPr>
    </w:p>
    <w:p w14:paraId="5D243873" w14:textId="77777777" w:rsidR="00DB038D" w:rsidRDefault="00DB038D">
      <w:pPr>
        <w:rPr>
          <w:rFonts w:hint="eastAsia"/>
        </w:rPr>
      </w:pPr>
      <w:r>
        <w:rPr>
          <w:rFonts w:hint="eastAsia"/>
        </w:rPr>
        <w:t>特殊用法与发音“dì”</w:t>
      </w:r>
    </w:p>
    <w:p w14:paraId="15A9F909" w14:textId="77777777" w:rsidR="00DB038D" w:rsidRDefault="00DB038D">
      <w:pPr>
        <w:rPr>
          <w:rFonts w:hint="eastAsia"/>
        </w:rPr>
      </w:pPr>
      <w:r>
        <w:rPr>
          <w:rFonts w:hint="eastAsia"/>
        </w:rPr>
        <w:t>除了常见的“de”发音外，“的”在一些固定短语或成语中会读作“dì”。比如“目的”、“的确凿证据”中的“的”。这些用法相对较少见，但了解它们对于深入理解汉语文化至关重要。掌握这些特例有助于提高语言使用的准确性。</w:t>
      </w:r>
    </w:p>
    <w:p w14:paraId="4C860059" w14:textId="77777777" w:rsidR="00DB038D" w:rsidRDefault="00DB038D">
      <w:pPr>
        <w:rPr>
          <w:rFonts w:hint="eastAsia"/>
        </w:rPr>
      </w:pPr>
    </w:p>
    <w:p w14:paraId="5D6231D3" w14:textId="77777777" w:rsidR="00DB038D" w:rsidRDefault="00DB038D">
      <w:pPr>
        <w:rPr>
          <w:rFonts w:hint="eastAsia"/>
        </w:rPr>
      </w:pPr>
      <w:r>
        <w:rPr>
          <w:rFonts w:hint="eastAsia"/>
        </w:rPr>
        <w:t>另一种发音“dí”及其应用</w:t>
      </w:r>
    </w:p>
    <w:p w14:paraId="3F287445" w14:textId="77777777" w:rsidR="00DB038D" w:rsidRDefault="00DB038D">
      <w:pPr>
        <w:rPr>
          <w:rFonts w:hint="eastAsia"/>
        </w:rPr>
      </w:pPr>
      <w:r>
        <w:rPr>
          <w:rFonts w:hint="eastAsia"/>
        </w:rPr>
        <w:t>“的”还可以读作“dí”，主要用于口语化的表达中，像“好的”（hǎo de）有时会被念作“hǎo dí”。不过这种情况比较少见，更多出现在方言或非正式交流中。在一些地方戏曲或文艺作品里，为了押韵或其他艺术效果，也会采用这种发音。</w:t>
      </w:r>
    </w:p>
    <w:p w14:paraId="65598BFC" w14:textId="77777777" w:rsidR="00DB038D" w:rsidRDefault="00DB038D">
      <w:pPr>
        <w:rPr>
          <w:rFonts w:hint="eastAsia"/>
        </w:rPr>
      </w:pPr>
    </w:p>
    <w:p w14:paraId="65F2FA07" w14:textId="77777777" w:rsidR="00DB038D" w:rsidRDefault="00DB038D">
      <w:pPr>
        <w:rPr>
          <w:rFonts w:hint="eastAsia"/>
        </w:rPr>
      </w:pPr>
      <w:r>
        <w:rPr>
          <w:rFonts w:hint="eastAsia"/>
        </w:rPr>
        <w:t>最后的总结与实践建议</w:t>
      </w:r>
    </w:p>
    <w:p w14:paraId="77C629AE" w14:textId="77777777" w:rsidR="00DB038D" w:rsidRDefault="00DB038D">
      <w:pPr>
        <w:rPr>
          <w:rFonts w:hint="eastAsia"/>
        </w:rPr>
      </w:pPr>
      <w:r>
        <w:rPr>
          <w:rFonts w:hint="eastAsia"/>
        </w:rPr>
        <w:t>“的”这一简单却复杂的汉字展现了汉语丰富的语音变化。无论是作为连接词使用时的轻声“de”，还是在特定语境下的“dì”、“dí”，都体现了汉语的独特魅力。学习者应注重实际应用中的听与说练习，以更好地掌握这些细微差别。同时，阅读经典文学作品、观看电影电视剧也是提高这方面能力的有效途径。</w:t>
      </w:r>
    </w:p>
    <w:p w14:paraId="2FDCB035" w14:textId="77777777" w:rsidR="00DB038D" w:rsidRDefault="00DB038D">
      <w:pPr>
        <w:rPr>
          <w:rFonts w:hint="eastAsia"/>
        </w:rPr>
      </w:pPr>
    </w:p>
    <w:p w14:paraId="2D7D32DC" w14:textId="77777777" w:rsidR="00DB038D" w:rsidRDefault="00DB038D">
      <w:pPr>
        <w:rPr>
          <w:rFonts w:hint="eastAsia"/>
        </w:rPr>
      </w:pPr>
      <w:r>
        <w:rPr>
          <w:rFonts w:hint="eastAsia"/>
        </w:rPr>
        <w:t>此篇文章介绍了汉字“的”的不同发音及用法，并通过HTML标签格式化了文本，使其更适于网页展示。内容覆盖了从基础到进阶的不同层面，帮助读者全面理解这一常用汉字的多重面貌。</w:t>
      </w:r>
    </w:p>
    <w:p w14:paraId="3A420291" w14:textId="77777777" w:rsidR="00DB038D" w:rsidRDefault="00DB038D">
      <w:pPr>
        <w:rPr>
          <w:rFonts w:hint="eastAsia"/>
        </w:rPr>
      </w:pPr>
      <w:r>
        <w:rPr>
          <w:rFonts w:hint="eastAsia"/>
        </w:rPr>
        <w:t>本文是由懂得生活网（dongdeshenghuo.com）为大家创作</w:t>
      </w:r>
    </w:p>
    <w:p w14:paraId="5D447226" w14:textId="3714F684" w:rsidR="00E83087" w:rsidRDefault="00E83087"/>
    <w:sectPr w:rsidR="00E830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087"/>
    <w:rsid w:val="00B34D22"/>
    <w:rsid w:val="00DB038D"/>
    <w:rsid w:val="00E83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EE2C4-6980-4791-8398-6D28FF17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30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30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30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30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30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30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30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30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30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30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30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30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3087"/>
    <w:rPr>
      <w:rFonts w:cstheme="majorBidi"/>
      <w:color w:val="2F5496" w:themeColor="accent1" w:themeShade="BF"/>
      <w:sz w:val="28"/>
      <w:szCs w:val="28"/>
    </w:rPr>
  </w:style>
  <w:style w:type="character" w:customStyle="1" w:styleId="50">
    <w:name w:val="标题 5 字符"/>
    <w:basedOn w:val="a0"/>
    <w:link w:val="5"/>
    <w:uiPriority w:val="9"/>
    <w:semiHidden/>
    <w:rsid w:val="00E83087"/>
    <w:rPr>
      <w:rFonts w:cstheme="majorBidi"/>
      <w:color w:val="2F5496" w:themeColor="accent1" w:themeShade="BF"/>
      <w:sz w:val="24"/>
    </w:rPr>
  </w:style>
  <w:style w:type="character" w:customStyle="1" w:styleId="60">
    <w:name w:val="标题 6 字符"/>
    <w:basedOn w:val="a0"/>
    <w:link w:val="6"/>
    <w:uiPriority w:val="9"/>
    <w:semiHidden/>
    <w:rsid w:val="00E83087"/>
    <w:rPr>
      <w:rFonts w:cstheme="majorBidi"/>
      <w:b/>
      <w:bCs/>
      <w:color w:val="2F5496" w:themeColor="accent1" w:themeShade="BF"/>
    </w:rPr>
  </w:style>
  <w:style w:type="character" w:customStyle="1" w:styleId="70">
    <w:name w:val="标题 7 字符"/>
    <w:basedOn w:val="a0"/>
    <w:link w:val="7"/>
    <w:uiPriority w:val="9"/>
    <w:semiHidden/>
    <w:rsid w:val="00E83087"/>
    <w:rPr>
      <w:rFonts w:cstheme="majorBidi"/>
      <w:b/>
      <w:bCs/>
      <w:color w:val="595959" w:themeColor="text1" w:themeTint="A6"/>
    </w:rPr>
  </w:style>
  <w:style w:type="character" w:customStyle="1" w:styleId="80">
    <w:name w:val="标题 8 字符"/>
    <w:basedOn w:val="a0"/>
    <w:link w:val="8"/>
    <w:uiPriority w:val="9"/>
    <w:semiHidden/>
    <w:rsid w:val="00E83087"/>
    <w:rPr>
      <w:rFonts w:cstheme="majorBidi"/>
      <w:color w:val="595959" w:themeColor="text1" w:themeTint="A6"/>
    </w:rPr>
  </w:style>
  <w:style w:type="character" w:customStyle="1" w:styleId="90">
    <w:name w:val="标题 9 字符"/>
    <w:basedOn w:val="a0"/>
    <w:link w:val="9"/>
    <w:uiPriority w:val="9"/>
    <w:semiHidden/>
    <w:rsid w:val="00E83087"/>
    <w:rPr>
      <w:rFonts w:eastAsiaTheme="majorEastAsia" w:cstheme="majorBidi"/>
      <w:color w:val="595959" w:themeColor="text1" w:themeTint="A6"/>
    </w:rPr>
  </w:style>
  <w:style w:type="paragraph" w:styleId="a3">
    <w:name w:val="Title"/>
    <w:basedOn w:val="a"/>
    <w:next w:val="a"/>
    <w:link w:val="a4"/>
    <w:uiPriority w:val="10"/>
    <w:qFormat/>
    <w:rsid w:val="00E830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30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30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30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3087"/>
    <w:pPr>
      <w:spacing w:before="160"/>
      <w:jc w:val="center"/>
    </w:pPr>
    <w:rPr>
      <w:i/>
      <w:iCs/>
      <w:color w:val="404040" w:themeColor="text1" w:themeTint="BF"/>
    </w:rPr>
  </w:style>
  <w:style w:type="character" w:customStyle="1" w:styleId="a8">
    <w:name w:val="引用 字符"/>
    <w:basedOn w:val="a0"/>
    <w:link w:val="a7"/>
    <w:uiPriority w:val="29"/>
    <w:rsid w:val="00E83087"/>
    <w:rPr>
      <w:i/>
      <w:iCs/>
      <w:color w:val="404040" w:themeColor="text1" w:themeTint="BF"/>
    </w:rPr>
  </w:style>
  <w:style w:type="paragraph" w:styleId="a9">
    <w:name w:val="List Paragraph"/>
    <w:basedOn w:val="a"/>
    <w:uiPriority w:val="34"/>
    <w:qFormat/>
    <w:rsid w:val="00E83087"/>
    <w:pPr>
      <w:ind w:left="720"/>
      <w:contextualSpacing/>
    </w:pPr>
  </w:style>
  <w:style w:type="character" w:styleId="aa">
    <w:name w:val="Intense Emphasis"/>
    <w:basedOn w:val="a0"/>
    <w:uiPriority w:val="21"/>
    <w:qFormat/>
    <w:rsid w:val="00E83087"/>
    <w:rPr>
      <w:i/>
      <w:iCs/>
      <w:color w:val="2F5496" w:themeColor="accent1" w:themeShade="BF"/>
    </w:rPr>
  </w:style>
  <w:style w:type="paragraph" w:styleId="ab">
    <w:name w:val="Intense Quote"/>
    <w:basedOn w:val="a"/>
    <w:next w:val="a"/>
    <w:link w:val="ac"/>
    <w:uiPriority w:val="30"/>
    <w:qFormat/>
    <w:rsid w:val="00E830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3087"/>
    <w:rPr>
      <w:i/>
      <w:iCs/>
      <w:color w:val="2F5496" w:themeColor="accent1" w:themeShade="BF"/>
    </w:rPr>
  </w:style>
  <w:style w:type="character" w:styleId="ad">
    <w:name w:val="Intense Reference"/>
    <w:basedOn w:val="a0"/>
    <w:uiPriority w:val="32"/>
    <w:qFormat/>
    <w:rsid w:val="00E830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2025-03-04T09:17:00Z</dcterms:created>
  <dcterms:modified xsi:type="dcterms:W3CDTF">2025-03-04T09:17:00Z</dcterms:modified>
</cp:coreProperties>
</file>