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38E8C" w14:textId="77777777" w:rsidR="005E0F01" w:rsidRDefault="005E0F01">
      <w:pPr>
        <w:rPr>
          <w:rFonts w:hint="eastAsia"/>
        </w:rPr>
      </w:pPr>
      <w:r>
        <w:rPr>
          <w:rFonts w:hint="eastAsia"/>
        </w:rPr>
        <w:t>为什么汉字有的拼音</w:t>
      </w:r>
    </w:p>
    <w:p w14:paraId="13C54F2A" w14:textId="77777777" w:rsidR="005E0F01" w:rsidRDefault="005E0F01">
      <w:pPr>
        <w:rPr>
          <w:rFonts w:hint="eastAsia"/>
        </w:rPr>
      </w:pPr>
      <w:r>
        <w:rPr>
          <w:rFonts w:hint="eastAsia"/>
        </w:rPr>
        <w:t>汉字作为世界上最古老的文字之一，其独特之处在于它不仅仅是一种表意文字系统，还与汉语的发音有着紧密的联系。然而，并不是每一个汉字都有一个直接对应的拼音，这背后的原因是多方面的。</w:t>
      </w:r>
    </w:p>
    <w:p w14:paraId="67852DFF" w14:textId="77777777" w:rsidR="005E0F01" w:rsidRDefault="005E0F01">
      <w:pPr>
        <w:rPr>
          <w:rFonts w:hint="eastAsia"/>
        </w:rPr>
      </w:pPr>
    </w:p>
    <w:p w14:paraId="4327C1B1" w14:textId="77777777" w:rsidR="005E0F01" w:rsidRDefault="005E0F01">
      <w:pPr>
        <w:rPr>
          <w:rFonts w:hint="eastAsia"/>
        </w:rPr>
      </w:pPr>
      <w:r>
        <w:rPr>
          <w:rFonts w:hint="eastAsia"/>
        </w:rPr>
        <w:t>历史演变的影响</w:t>
      </w:r>
    </w:p>
    <w:p w14:paraId="1C0B4635" w14:textId="77777777" w:rsidR="005E0F01" w:rsidRDefault="005E0F01">
      <w:pPr>
        <w:rPr>
          <w:rFonts w:hint="eastAsia"/>
        </w:rPr>
      </w:pPr>
      <w:r>
        <w:rPr>
          <w:rFonts w:hint="eastAsia"/>
        </w:rPr>
        <w:t>汉字的历史悠久，从甲骨文到现代汉字经历了数千年的变迁。早期的汉字主要是象形和指事字，这些字更多地反映了事物的形象而非声音。随着汉字的发展，会意、形声等造字法被广泛应用，其中形声字占据了汉字的大部分。形声字由表示意义的“形旁”和表示读音的“声旁”组成，但随着时间的推移和社会的变化，许多形声字的声旁已经不能准确反映它们当前的发音了。这是由于语言随时间变化而发生的自然演变过程。</w:t>
      </w:r>
    </w:p>
    <w:p w14:paraId="13D03E60" w14:textId="77777777" w:rsidR="005E0F01" w:rsidRDefault="005E0F01">
      <w:pPr>
        <w:rPr>
          <w:rFonts w:hint="eastAsia"/>
        </w:rPr>
      </w:pPr>
    </w:p>
    <w:p w14:paraId="093C6632" w14:textId="77777777" w:rsidR="005E0F01" w:rsidRDefault="005E0F01">
      <w:pPr>
        <w:rPr>
          <w:rFonts w:hint="eastAsia"/>
        </w:rPr>
      </w:pPr>
      <w:r>
        <w:rPr>
          <w:rFonts w:hint="eastAsia"/>
        </w:rPr>
        <w:t>方言差异的体现</w:t>
      </w:r>
    </w:p>
    <w:p w14:paraId="63CE78FD" w14:textId="77777777" w:rsidR="005E0F01" w:rsidRDefault="005E0F01">
      <w:pPr>
        <w:rPr>
          <w:rFonts w:hint="eastAsia"/>
        </w:rPr>
      </w:pPr>
      <w:r>
        <w:rPr>
          <w:rFonts w:hint="eastAsia"/>
        </w:rPr>
        <w:t>汉语作为一种复杂的语言体系，拥有众多方言。不同的方言区在发音上存在显著差异，这也影响到了汉字的拼音表达。例如，在普通话中某些字可能有特定的拼音，但在其他方言中，相同的字可能会有不同的发音。这种情况使得一些汉字在跨方言使用时，难以用统一的拼音来标注。</w:t>
      </w:r>
    </w:p>
    <w:p w14:paraId="5B0C91BA" w14:textId="77777777" w:rsidR="005E0F01" w:rsidRDefault="005E0F01">
      <w:pPr>
        <w:rPr>
          <w:rFonts w:hint="eastAsia"/>
        </w:rPr>
      </w:pPr>
    </w:p>
    <w:p w14:paraId="7BE33DCB" w14:textId="77777777" w:rsidR="005E0F01" w:rsidRDefault="005E0F01">
      <w:pPr>
        <w:rPr>
          <w:rFonts w:hint="eastAsia"/>
        </w:rPr>
      </w:pPr>
      <w:r>
        <w:rPr>
          <w:rFonts w:hint="eastAsia"/>
        </w:rPr>
        <w:t>简化字的引入</w:t>
      </w:r>
    </w:p>
    <w:p w14:paraId="0E0E04B4" w14:textId="77777777" w:rsidR="005E0F01" w:rsidRDefault="005E0F01">
      <w:pPr>
        <w:rPr>
          <w:rFonts w:hint="eastAsia"/>
        </w:rPr>
      </w:pPr>
      <w:r>
        <w:rPr>
          <w:rFonts w:hint="eastAsia"/>
        </w:rPr>
        <w:t>20世纪中期以来，为了提高识字率，中国大陆推行了汉字简化政策，推出了大量简化字。虽然简化字主要是在书写形式上进行了简化，但在某些情况下，也改变了部分字的读音习惯或增加了新的读音方式。比如，“后”这个简化字，既可以读作“hòu”，也可以读作“hóu”（用于姓氏），这种现象为汉字拼音的标准化带来了挑战。</w:t>
      </w:r>
    </w:p>
    <w:p w14:paraId="3A42B440" w14:textId="77777777" w:rsidR="005E0F01" w:rsidRDefault="005E0F01">
      <w:pPr>
        <w:rPr>
          <w:rFonts w:hint="eastAsia"/>
        </w:rPr>
      </w:pPr>
    </w:p>
    <w:p w14:paraId="11CD532F" w14:textId="77777777" w:rsidR="005E0F01" w:rsidRDefault="005E0F01">
      <w:pPr>
        <w:rPr>
          <w:rFonts w:hint="eastAsia"/>
        </w:rPr>
      </w:pPr>
      <w:r>
        <w:rPr>
          <w:rFonts w:hint="eastAsia"/>
        </w:rPr>
        <w:t>多音字的存在</w:t>
      </w:r>
    </w:p>
    <w:p w14:paraId="5DF09908" w14:textId="77777777" w:rsidR="005E0F01" w:rsidRDefault="005E0F01">
      <w:pPr>
        <w:rPr>
          <w:rFonts w:hint="eastAsia"/>
        </w:rPr>
      </w:pPr>
      <w:r>
        <w:rPr>
          <w:rFonts w:hint="eastAsia"/>
        </w:rPr>
        <w:t>汉语中存在着大量的多音字，即同一个汉字在不同的语境下有不同的发音。这些多音字的出现是因为汉字承载的信息量大，有时需要通过不同的读音来区分词义。例如，“行”字就有“xíng”（行走）和“háng”（行业）两种基本发音，具体发音取决于它在句子中的位置和含义。多音字现象增加了汉字拼音学习的复杂性。</w:t>
      </w:r>
    </w:p>
    <w:p w14:paraId="0EB53064" w14:textId="77777777" w:rsidR="005E0F01" w:rsidRDefault="005E0F01">
      <w:pPr>
        <w:rPr>
          <w:rFonts w:hint="eastAsia"/>
        </w:rPr>
      </w:pPr>
    </w:p>
    <w:p w14:paraId="3073F8AF" w14:textId="77777777" w:rsidR="005E0F01" w:rsidRDefault="005E0F01">
      <w:pPr>
        <w:rPr>
          <w:rFonts w:hint="eastAsia"/>
        </w:rPr>
      </w:pPr>
      <w:r>
        <w:rPr>
          <w:rFonts w:hint="eastAsia"/>
        </w:rPr>
        <w:t>最后的总结</w:t>
      </w:r>
    </w:p>
    <w:p w14:paraId="5A46811E" w14:textId="77777777" w:rsidR="005E0F01" w:rsidRDefault="005E0F01">
      <w:pPr>
        <w:rPr>
          <w:rFonts w:hint="eastAsia"/>
        </w:rPr>
      </w:pPr>
      <w:r>
        <w:rPr>
          <w:rFonts w:hint="eastAsia"/>
        </w:rPr>
        <w:t>汉字有的没有固定拼音或者存在多种拼音的情况是由历史演变、方言差异、简化字的引入以及多音字等多种因素共同作用的结果。了解这些背景有助于我们更深入地认识汉字及其与汉语的关系，同时也提醒我们在学习和使用汉字时要考虑到这些复杂性。</w:t>
      </w:r>
    </w:p>
    <w:p w14:paraId="31D65D0E" w14:textId="77777777" w:rsidR="005E0F01" w:rsidRDefault="005E0F01">
      <w:pPr>
        <w:rPr>
          <w:rFonts w:hint="eastAsia"/>
        </w:rPr>
      </w:pPr>
    </w:p>
    <w:p w14:paraId="6F28FD44" w14:textId="77777777" w:rsidR="005E0F01" w:rsidRDefault="005E0F01">
      <w:pPr>
        <w:rPr>
          <w:rFonts w:hint="eastAsia"/>
        </w:rPr>
      </w:pPr>
    </w:p>
    <w:p w14:paraId="2F4F3B11" w14:textId="77777777" w:rsidR="005E0F01" w:rsidRDefault="005E0F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115109" w14:textId="1289109E" w:rsidR="000B326B" w:rsidRDefault="000B326B"/>
    <w:sectPr w:rsidR="000B3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26B"/>
    <w:rsid w:val="000B326B"/>
    <w:rsid w:val="005E0F0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A4174A-4E51-49EE-92FC-D399C4CD1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2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2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2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2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2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2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2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2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2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2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2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2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2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2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2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2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2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2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2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2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2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2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2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2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2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2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2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2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