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9B9B" w14:textId="77777777" w:rsidR="008501E6" w:rsidRDefault="008501E6">
      <w:pPr>
        <w:rPr>
          <w:rFonts w:hint="eastAsia"/>
        </w:rPr>
      </w:pPr>
      <w:r>
        <w:rPr>
          <w:rFonts w:hint="eastAsia"/>
        </w:rPr>
        <w:t>为什么g和i不能一起拼</w:t>
      </w:r>
    </w:p>
    <w:p w14:paraId="08782EC9" w14:textId="77777777" w:rsidR="008501E6" w:rsidRDefault="008501E6">
      <w:pPr>
        <w:rPr>
          <w:rFonts w:hint="eastAsia"/>
        </w:rPr>
      </w:pPr>
      <w:r>
        <w:rPr>
          <w:rFonts w:hint="eastAsia"/>
        </w:rPr>
        <w:t>在英语的广阔世界中，字母组合构成了我们日常使用的单词。然而，并不是所有的字母都能和谐共处，形成易于发音或理解的单词。例如，当我们尝试将字母"g"和"i"直接连在一起时，会发现它们似乎并不总是能够顺利地合作。这并不是因为这两个字母本身有什么特别的规则禁止它们组合，而是由于语言的发展、发音的习惯以及历史背景共同作用的结果。</w:t>
      </w:r>
    </w:p>
    <w:p w14:paraId="0654AB83" w14:textId="77777777" w:rsidR="008501E6" w:rsidRDefault="008501E6">
      <w:pPr>
        <w:rPr>
          <w:rFonts w:hint="eastAsia"/>
        </w:rPr>
      </w:pPr>
    </w:p>
    <w:p w14:paraId="52679EDF" w14:textId="77777777" w:rsidR="008501E6" w:rsidRDefault="008501E6">
      <w:pPr>
        <w:rPr>
          <w:rFonts w:hint="eastAsia"/>
        </w:rPr>
      </w:pPr>
      <w:r>
        <w:rPr>
          <w:rFonts w:hint="eastAsia"/>
        </w:rPr>
        <w:t>字母g与i的发音挑战</w:t>
      </w:r>
    </w:p>
    <w:p w14:paraId="5543AAF4" w14:textId="77777777" w:rsidR="008501E6" w:rsidRDefault="008501E6">
      <w:pPr>
        <w:rPr>
          <w:rFonts w:hint="eastAsia"/>
        </w:rPr>
      </w:pPr>
      <w:r>
        <w:rPr>
          <w:rFonts w:hint="eastAsia"/>
        </w:rPr>
        <w:t>字母"g"有两种主要发音：一种是硬音/g/，如在单词"go"中；另一种是软音/d?/，如在"gem"里。而字母"i"在单词开头通常发长音/i:/或短音/?/。当试图将这两个字母直接组合成词时，比如"gi"，其结果可能既不常见也不符合大多数英语使用者的发音习惯。这种现象并非绝对的语言规则，而是基于现有词汇和常用表达的一种观察。</w:t>
      </w:r>
    </w:p>
    <w:p w14:paraId="102628B3" w14:textId="77777777" w:rsidR="008501E6" w:rsidRDefault="008501E6">
      <w:pPr>
        <w:rPr>
          <w:rFonts w:hint="eastAsia"/>
        </w:rPr>
      </w:pPr>
    </w:p>
    <w:p w14:paraId="0BA8D0D4" w14:textId="77777777" w:rsidR="008501E6" w:rsidRDefault="008501E6">
      <w:pPr>
        <w:rPr>
          <w:rFonts w:hint="eastAsia"/>
        </w:rPr>
      </w:pPr>
      <w:r>
        <w:rPr>
          <w:rFonts w:hint="eastAsia"/>
        </w:rPr>
        <w:t>从历史角度看gi组合</w:t>
      </w:r>
    </w:p>
    <w:p w14:paraId="446667BC" w14:textId="77777777" w:rsidR="008501E6" w:rsidRDefault="008501E6">
      <w:pPr>
        <w:rPr>
          <w:rFonts w:hint="eastAsia"/>
        </w:rPr>
      </w:pPr>
      <w:r>
        <w:rPr>
          <w:rFonts w:hint="eastAsia"/>
        </w:rPr>
        <w:t>回顾英语发展的历程，我们会发现许多单词及其发音模式都深受古英语、拉丁语、法语等影响。这些语言间的交融使得英语词汇丰富多样，但也导致了一些特定字母组合使用上的偏好或限制。对于"g"和"i"来说，在某些外来词或借词中确实存在这样的组合，但往往这些词经历了适应过程，以更好地融入英语语音系统。比如，"giant"这个词虽然含有"gi"，但其发音方式经过调整，使之更易被接受。</w:t>
      </w:r>
    </w:p>
    <w:p w14:paraId="37DBF70D" w14:textId="77777777" w:rsidR="008501E6" w:rsidRDefault="008501E6">
      <w:pPr>
        <w:rPr>
          <w:rFonts w:hint="eastAsia"/>
        </w:rPr>
      </w:pPr>
    </w:p>
    <w:p w14:paraId="2A452339" w14:textId="77777777" w:rsidR="008501E6" w:rsidRDefault="008501E6">
      <w:pPr>
        <w:rPr>
          <w:rFonts w:hint="eastAsia"/>
        </w:rPr>
      </w:pPr>
      <w:r>
        <w:rPr>
          <w:rFonts w:hint="eastAsia"/>
        </w:rPr>
        <w:t>实际应用中的gi组合</w:t>
      </w:r>
    </w:p>
    <w:p w14:paraId="71E534D2" w14:textId="77777777" w:rsidR="008501E6" w:rsidRDefault="008501E6">
      <w:pPr>
        <w:rPr>
          <w:rFonts w:hint="eastAsia"/>
        </w:rPr>
      </w:pPr>
      <w:r>
        <w:rPr>
          <w:rFonts w:hint="eastAsia"/>
        </w:rPr>
        <w:t>尽管单独的"gi"组合在英语中不太常见，但这并不意味着它完全不存在。实际上，在一些特定的单词中，通过添加额外的字母或者改变重音位置，可以使"gi"组合听起来更加自然流畅。例如，在单词"ginger"中，通过加入字母"n"并采用特定的发音方式，成功解决了"g"和"i"直接相连可能导致的发音难题。还有诸如"give"这样的例外情况，其中"g"和"i"虽直接相邻，但由于整个单词已被广泛接受，因此并未造成困扰。</w:t>
      </w:r>
    </w:p>
    <w:p w14:paraId="02015BAA" w14:textId="77777777" w:rsidR="008501E6" w:rsidRDefault="008501E6">
      <w:pPr>
        <w:rPr>
          <w:rFonts w:hint="eastAsia"/>
        </w:rPr>
      </w:pPr>
    </w:p>
    <w:p w14:paraId="5839BA0D" w14:textId="77777777" w:rsidR="008501E6" w:rsidRDefault="008501E6">
      <w:pPr>
        <w:rPr>
          <w:rFonts w:hint="eastAsia"/>
        </w:rPr>
      </w:pPr>
      <w:r>
        <w:rPr>
          <w:rFonts w:hint="eastAsia"/>
        </w:rPr>
        <w:t>最后的总结</w:t>
      </w:r>
    </w:p>
    <w:p w14:paraId="4F2FA0CA" w14:textId="77777777" w:rsidR="008501E6" w:rsidRDefault="008501E6">
      <w:pPr>
        <w:rPr>
          <w:rFonts w:hint="eastAsia"/>
        </w:rPr>
      </w:pPr>
      <w:r>
        <w:rPr>
          <w:rFonts w:hint="eastAsia"/>
        </w:rPr>
        <w:t>说"g"和"i"不能一起拼其实是一种过于简化的说法。真正的情况是，在没有适当的上下文或其他辅助元素的情况下，这两个字母的直接组合可能会导致发音上的困难或不符合英语使用者的习惯。然而，随着语言的不断发展演变，新的词汇不断涌现，即使是看似棘手的字母组合也可能找到属于自己的位置。重要的是，理解和尊重语言的多样性及其背后的文化价值，这样才能更好地欣赏和运用这门复杂的交流工具。</w:t>
      </w:r>
    </w:p>
    <w:p w14:paraId="167F3824" w14:textId="77777777" w:rsidR="008501E6" w:rsidRDefault="008501E6">
      <w:pPr>
        <w:rPr>
          <w:rFonts w:hint="eastAsia"/>
        </w:rPr>
      </w:pPr>
    </w:p>
    <w:p w14:paraId="7E5D4ACE" w14:textId="77777777" w:rsidR="008501E6" w:rsidRDefault="008501E6">
      <w:pPr>
        <w:rPr>
          <w:rFonts w:hint="eastAsia"/>
        </w:rPr>
      </w:pPr>
    </w:p>
    <w:p w14:paraId="4B919C04" w14:textId="77777777" w:rsidR="008501E6" w:rsidRDefault="008501E6">
      <w:pPr>
        <w:rPr>
          <w:rFonts w:hint="eastAsia"/>
        </w:rPr>
      </w:pPr>
      <w:r>
        <w:rPr>
          <w:rFonts w:hint="eastAsia"/>
        </w:rPr>
        <w:t>本文是由懂得生活网（dongdeshenghuo.com）为大家创作</w:t>
      </w:r>
    </w:p>
    <w:p w14:paraId="305CA083" w14:textId="5C0BCBAD" w:rsidR="005C6180" w:rsidRDefault="005C6180"/>
    <w:sectPr w:rsidR="005C6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80"/>
    <w:rsid w:val="005C6180"/>
    <w:rsid w:val="008501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B7F5B-E966-44C4-9284-743B1CF0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180"/>
    <w:rPr>
      <w:rFonts w:cstheme="majorBidi"/>
      <w:color w:val="2F5496" w:themeColor="accent1" w:themeShade="BF"/>
      <w:sz w:val="28"/>
      <w:szCs w:val="28"/>
    </w:rPr>
  </w:style>
  <w:style w:type="character" w:customStyle="1" w:styleId="50">
    <w:name w:val="标题 5 字符"/>
    <w:basedOn w:val="a0"/>
    <w:link w:val="5"/>
    <w:uiPriority w:val="9"/>
    <w:semiHidden/>
    <w:rsid w:val="005C6180"/>
    <w:rPr>
      <w:rFonts w:cstheme="majorBidi"/>
      <w:color w:val="2F5496" w:themeColor="accent1" w:themeShade="BF"/>
      <w:sz w:val="24"/>
    </w:rPr>
  </w:style>
  <w:style w:type="character" w:customStyle="1" w:styleId="60">
    <w:name w:val="标题 6 字符"/>
    <w:basedOn w:val="a0"/>
    <w:link w:val="6"/>
    <w:uiPriority w:val="9"/>
    <w:semiHidden/>
    <w:rsid w:val="005C6180"/>
    <w:rPr>
      <w:rFonts w:cstheme="majorBidi"/>
      <w:b/>
      <w:bCs/>
      <w:color w:val="2F5496" w:themeColor="accent1" w:themeShade="BF"/>
    </w:rPr>
  </w:style>
  <w:style w:type="character" w:customStyle="1" w:styleId="70">
    <w:name w:val="标题 7 字符"/>
    <w:basedOn w:val="a0"/>
    <w:link w:val="7"/>
    <w:uiPriority w:val="9"/>
    <w:semiHidden/>
    <w:rsid w:val="005C6180"/>
    <w:rPr>
      <w:rFonts w:cstheme="majorBidi"/>
      <w:b/>
      <w:bCs/>
      <w:color w:val="595959" w:themeColor="text1" w:themeTint="A6"/>
    </w:rPr>
  </w:style>
  <w:style w:type="character" w:customStyle="1" w:styleId="80">
    <w:name w:val="标题 8 字符"/>
    <w:basedOn w:val="a0"/>
    <w:link w:val="8"/>
    <w:uiPriority w:val="9"/>
    <w:semiHidden/>
    <w:rsid w:val="005C6180"/>
    <w:rPr>
      <w:rFonts w:cstheme="majorBidi"/>
      <w:color w:val="595959" w:themeColor="text1" w:themeTint="A6"/>
    </w:rPr>
  </w:style>
  <w:style w:type="character" w:customStyle="1" w:styleId="90">
    <w:name w:val="标题 9 字符"/>
    <w:basedOn w:val="a0"/>
    <w:link w:val="9"/>
    <w:uiPriority w:val="9"/>
    <w:semiHidden/>
    <w:rsid w:val="005C6180"/>
    <w:rPr>
      <w:rFonts w:eastAsiaTheme="majorEastAsia" w:cstheme="majorBidi"/>
      <w:color w:val="595959" w:themeColor="text1" w:themeTint="A6"/>
    </w:rPr>
  </w:style>
  <w:style w:type="paragraph" w:styleId="a3">
    <w:name w:val="Title"/>
    <w:basedOn w:val="a"/>
    <w:next w:val="a"/>
    <w:link w:val="a4"/>
    <w:uiPriority w:val="10"/>
    <w:qFormat/>
    <w:rsid w:val="005C6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180"/>
    <w:pPr>
      <w:spacing w:before="160"/>
      <w:jc w:val="center"/>
    </w:pPr>
    <w:rPr>
      <w:i/>
      <w:iCs/>
      <w:color w:val="404040" w:themeColor="text1" w:themeTint="BF"/>
    </w:rPr>
  </w:style>
  <w:style w:type="character" w:customStyle="1" w:styleId="a8">
    <w:name w:val="引用 字符"/>
    <w:basedOn w:val="a0"/>
    <w:link w:val="a7"/>
    <w:uiPriority w:val="29"/>
    <w:rsid w:val="005C6180"/>
    <w:rPr>
      <w:i/>
      <w:iCs/>
      <w:color w:val="404040" w:themeColor="text1" w:themeTint="BF"/>
    </w:rPr>
  </w:style>
  <w:style w:type="paragraph" w:styleId="a9">
    <w:name w:val="List Paragraph"/>
    <w:basedOn w:val="a"/>
    <w:uiPriority w:val="34"/>
    <w:qFormat/>
    <w:rsid w:val="005C6180"/>
    <w:pPr>
      <w:ind w:left="720"/>
      <w:contextualSpacing/>
    </w:pPr>
  </w:style>
  <w:style w:type="character" w:styleId="aa">
    <w:name w:val="Intense Emphasis"/>
    <w:basedOn w:val="a0"/>
    <w:uiPriority w:val="21"/>
    <w:qFormat/>
    <w:rsid w:val="005C6180"/>
    <w:rPr>
      <w:i/>
      <w:iCs/>
      <w:color w:val="2F5496" w:themeColor="accent1" w:themeShade="BF"/>
    </w:rPr>
  </w:style>
  <w:style w:type="paragraph" w:styleId="ab">
    <w:name w:val="Intense Quote"/>
    <w:basedOn w:val="a"/>
    <w:next w:val="a"/>
    <w:link w:val="ac"/>
    <w:uiPriority w:val="30"/>
    <w:qFormat/>
    <w:rsid w:val="005C6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180"/>
    <w:rPr>
      <w:i/>
      <w:iCs/>
      <w:color w:val="2F5496" w:themeColor="accent1" w:themeShade="BF"/>
    </w:rPr>
  </w:style>
  <w:style w:type="character" w:styleId="ad">
    <w:name w:val="Intense Reference"/>
    <w:basedOn w:val="a0"/>
    <w:uiPriority w:val="32"/>
    <w:qFormat/>
    <w:rsid w:val="005C6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