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D4318" w14:textId="77777777" w:rsidR="00141E4A" w:rsidRDefault="00141E4A">
      <w:pPr>
        <w:rPr>
          <w:rFonts w:hint="eastAsia"/>
        </w:rPr>
      </w:pPr>
    </w:p>
    <w:p w14:paraId="2DD4B6DD" w14:textId="77777777" w:rsidR="00141E4A" w:rsidRDefault="00141E4A">
      <w:pPr>
        <w:rPr>
          <w:rFonts w:hint="eastAsia"/>
        </w:rPr>
      </w:pPr>
      <w:r>
        <w:rPr>
          <w:rFonts w:hint="eastAsia"/>
        </w:rPr>
        <w:t>中仿的拼音</w:t>
      </w:r>
    </w:p>
    <w:p w14:paraId="1974EF29" w14:textId="77777777" w:rsidR="00141E4A" w:rsidRDefault="00141E4A">
      <w:pPr>
        <w:rPr>
          <w:rFonts w:hint="eastAsia"/>
        </w:rPr>
      </w:pPr>
      <w:r>
        <w:rPr>
          <w:rFonts w:hint="eastAsia"/>
        </w:rPr>
        <w:t>中仿，拼音为“zhōng fǎng”，是一个在特定领域内广泛提及的词汇。尽管它可能不像其他常用术语那样被大众所熟知，但它在相关行业中却有着举足轻重的地位。本文旨在探讨“中仿”的含义、其在不同语境下的应用以及它所带来的影响。</w:t>
      </w:r>
    </w:p>
    <w:p w14:paraId="5FA508EA" w14:textId="77777777" w:rsidR="00141E4A" w:rsidRDefault="00141E4A">
      <w:pPr>
        <w:rPr>
          <w:rFonts w:hint="eastAsia"/>
        </w:rPr>
      </w:pPr>
    </w:p>
    <w:p w14:paraId="02592327" w14:textId="77777777" w:rsidR="00141E4A" w:rsidRDefault="00141E4A">
      <w:pPr>
        <w:rPr>
          <w:rFonts w:hint="eastAsia"/>
        </w:rPr>
      </w:pPr>
    </w:p>
    <w:p w14:paraId="730FFFDE" w14:textId="77777777" w:rsidR="00141E4A" w:rsidRDefault="00141E4A">
      <w:pPr>
        <w:rPr>
          <w:rFonts w:hint="eastAsia"/>
        </w:rPr>
      </w:pPr>
      <w:r>
        <w:rPr>
          <w:rFonts w:hint="eastAsia"/>
        </w:rPr>
        <w:t>定义与起源</w:t>
      </w:r>
    </w:p>
    <w:p w14:paraId="3D6B5009" w14:textId="77777777" w:rsidR="00141E4A" w:rsidRDefault="00141E4A">
      <w:pPr>
        <w:rPr>
          <w:rFonts w:hint="eastAsia"/>
        </w:rPr>
      </w:pPr>
      <w:r>
        <w:rPr>
          <w:rFonts w:hint="eastAsia"/>
        </w:rPr>
        <w:t>“中仿”一词最早出现在一些技术交流和行业讨论中，指的是中国本土企业在某些领域模仿国外先进技术或产品的过程。这个词语既包含了对学习和借鉴的态度，也反映了自主创新的努力。随着时代的发展，“中仿”逐渐演变为一种积极向上的精神象征，激励着人们不断追求进步和创新。</w:t>
      </w:r>
    </w:p>
    <w:p w14:paraId="2B125DE5" w14:textId="77777777" w:rsidR="00141E4A" w:rsidRDefault="00141E4A">
      <w:pPr>
        <w:rPr>
          <w:rFonts w:hint="eastAsia"/>
        </w:rPr>
      </w:pPr>
    </w:p>
    <w:p w14:paraId="39798433" w14:textId="77777777" w:rsidR="00141E4A" w:rsidRDefault="00141E4A">
      <w:pPr>
        <w:rPr>
          <w:rFonts w:hint="eastAsia"/>
        </w:rPr>
      </w:pPr>
    </w:p>
    <w:p w14:paraId="4C4EB227" w14:textId="77777777" w:rsidR="00141E4A" w:rsidRDefault="00141E4A">
      <w:pPr>
        <w:rPr>
          <w:rFonts w:hint="eastAsia"/>
        </w:rPr>
      </w:pPr>
      <w:r>
        <w:rPr>
          <w:rFonts w:hint="eastAsia"/>
        </w:rPr>
        <w:t>应用领域</w:t>
      </w:r>
    </w:p>
    <w:p w14:paraId="079194C0" w14:textId="77777777" w:rsidR="00141E4A" w:rsidRDefault="00141E4A">
      <w:pPr>
        <w:rPr>
          <w:rFonts w:hint="eastAsia"/>
        </w:rPr>
      </w:pPr>
      <w:r>
        <w:rPr>
          <w:rFonts w:hint="eastAsia"/>
        </w:rPr>
        <w:t>从工业制造到软件开发，再到文化创意产业，“中仿”现象无处不在。在工业制造方面，许多企业通过引进、消化、吸收国际先进技术，并结合自身实际情况进行改良和创新，逐步实现了从模仿到创造的转变。在软件开发领域，开源社区的兴起为中国开发者提供了一个广阔的平台，在这里他们可以学习到世界领先的技术，同时也有机会展示自己的作品。而在文化创意产业中，越来越多的年轻人开始将传统文化元素融入现代设计之中，创造出既有中国特色又具国际视野的作品。</w:t>
      </w:r>
    </w:p>
    <w:p w14:paraId="76469E69" w14:textId="77777777" w:rsidR="00141E4A" w:rsidRDefault="00141E4A">
      <w:pPr>
        <w:rPr>
          <w:rFonts w:hint="eastAsia"/>
        </w:rPr>
      </w:pPr>
    </w:p>
    <w:p w14:paraId="16C4AD89" w14:textId="77777777" w:rsidR="00141E4A" w:rsidRDefault="00141E4A">
      <w:pPr>
        <w:rPr>
          <w:rFonts w:hint="eastAsia"/>
        </w:rPr>
      </w:pPr>
    </w:p>
    <w:p w14:paraId="0D93951A" w14:textId="77777777" w:rsidR="00141E4A" w:rsidRDefault="00141E4A">
      <w:pPr>
        <w:rPr>
          <w:rFonts w:hint="eastAsia"/>
        </w:rPr>
      </w:pPr>
      <w:r>
        <w:rPr>
          <w:rFonts w:hint="eastAsia"/>
        </w:rPr>
        <w:t>社会价值与挑战</w:t>
      </w:r>
    </w:p>
    <w:p w14:paraId="2C9DC206" w14:textId="77777777" w:rsidR="00141E4A" w:rsidRDefault="00141E4A">
      <w:pPr>
        <w:rPr>
          <w:rFonts w:hint="eastAsia"/>
        </w:rPr>
      </w:pPr>
      <w:r>
        <w:rPr>
          <w:rFonts w:hint="eastAsia"/>
        </w:rPr>
        <w:t>“中仿”的实践不仅促进了技术的进步和经济的发展，还增强了民族自信心和文化认同感。然而，在这一过程中也不可避免地遇到了一些挑战。比如知识产权保护问题、如何平衡模仿与创新之间的关系等。面对这些问题，我们需要建立更加完善的法律法规体系，加强国际合作，共同推动全球科技创新能力的提升。</w:t>
      </w:r>
    </w:p>
    <w:p w14:paraId="33ACF124" w14:textId="77777777" w:rsidR="00141E4A" w:rsidRDefault="00141E4A">
      <w:pPr>
        <w:rPr>
          <w:rFonts w:hint="eastAsia"/>
        </w:rPr>
      </w:pPr>
    </w:p>
    <w:p w14:paraId="3533AE1F" w14:textId="77777777" w:rsidR="00141E4A" w:rsidRDefault="00141E4A">
      <w:pPr>
        <w:rPr>
          <w:rFonts w:hint="eastAsia"/>
        </w:rPr>
      </w:pPr>
    </w:p>
    <w:p w14:paraId="488615A9" w14:textId="77777777" w:rsidR="00141E4A" w:rsidRDefault="00141E4A">
      <w:pPr>
        <w:rPr>
          <w:rFonts w:hint="eastAsia"/>
        </w:rPr>
      </w:pPr>
      <w:r>
        <w:rPr>
          <w:rFonts w:hint="eastAsia"/>
        </w:rPr>
        <w:t>未来展望</w:t>
      </w:r>
    </w:p>
    <w:p w14:paraId="3C1C08F6" w14:textId="77777777" w:rsidR="00141E4A" w:rsidRDefault="00141E4A">
      <w:pPr>
        <w:rPr>
          <w:rFonts w:hint="eastAsia"/>
        </w:rPr>
      </w:pPr>
      <w:r>
        <w:rPr>
          <w:rFonts w:hint="eastAsia"/>
        </w:rPr>
        <w:t>随着全球化进程的加快和技术革命的不断推进，“中仿”将继续发挥其重要作用。未来，我们期待看到更多基于“中仿”理念而诞生的新产品、新技术以及新思想。这不仅是对中国创新能力的一种肯定，更是对全世界开放合作精神的最好诠释。让我们携手共进，迎接更加美好的明天。</w:t>
      </w:r>
    </w:p>
    <w:p w14:paraId="3894AD4C" w14:textId="77777777" w:rsidR="00141E4A" w:rsidRDefault="00141E4A">
      <w:pPr>
        <w:rPr>
          <w:rFonts w:hint="eastAsia"/>
        </w:rPr>
      </w:pPr>
    </w:p>
    <w:p w14:paraId="7FC4A7EE" w14:textId="77777777" w:rsidR="00141E4A" w:rsidRDefault="00141E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79934D" w14:textId="5012E414" w:rsidR="00A676EA" w:rsidRDefault="00A676EA"/>
    <w:sectPr w:rsidR="00A67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EA"/>
    <w:rsid w:val="00141E4A"/>
    <w:rsid w:val="00A676E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3EA34-9197-45EE-915D-740DE6B5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