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A6A5" w14:textId="77777777" w:rsidR="00D95BDF" w:rsidRDefault="00D95BDF">
      <w:pPr>
        <w:rPr>
          <w:rFonts w:hint="eastAsia"/>
        </w:rPr>
      </w:pPr>
    </w:p>
    <w:p w14:paraId="41E376C6" w14:textId="77777777" w:rsidR="00D95BDF" w:rsidRDefault="00D95BDF">
      <w:pPr>
        <w:rPr>
          <w:rFonts w:hint="eastAsia"/>
        </w:rPr>
      </w:pPr>
      <w:r>
        <w:rPr>
          <w:rFonts w:hint="eastAsia"/>
        </w:rPr>
        <w:t>一首古诗的拼音</w:t>
      </w:r>
    </w:p>
    <w:p w14:paraId="7E6EFE75" w14:textId="77777777" w:rsidR="00D95BDF" w:rsidRDefault="00D95BDF">
      <w:pPr>
        <w:rPr>
          <w:rFonts w:hint="eastAsia"/>
        </w:rPr>
      </w:pPr>
      <w:r>
        <w:rPr>
          <w:rFonts w:hint="eastAsia"/>
        </w:rPr>
        <w:t>在中国古代文学的广阔天地中，诗歌占据了一个极为重要的位置。作为中华民族传统文化的重要组成部分，古诗不仅展现了古人卓越的艺术才华，还反映了不同时代人们的生活状态与精神追求。而当我们谈论“一首古诗的拼音”，这不仅是对古典诗词进行现代语言学上的解读尝试，也是为了让更多的人能够通过一种更直接的方式感受到古诗的魅力。</w:t>
      </w:r>
    </w:p>
    <w:p w14:paraId="356E4F43" w14:textId="77777777" w:rsidR="00D95BDF" w:rsidRDefault="00D95BDF">
      <w:pPr>
        <w:rPr>
          <w:rFonts w:hint="eastAsia"/>
        </w:rPr>
      </w:pPr>
    </w:p>
    <w:p w14:paraId="2AF561DD" w14:textId="77777777" w:rsidR="00D95BDF" w:rsidRDefault="00D95BDF">
      <w:pPr>
        <w:rPr>
          <w:rFonts w:hint="eastAsia"/>
        </w:rPr>
      </w:pPr>
    </w:p>
    <w:p w14:paraId="0F5C63FE" w14:textId="77777777" w:rsidR="00D95BDF" w:rsidRDefault="00D95BDF">
      <w:pPr>
        <w:rPr>
          <w:rFonts w:hint="eastAsia"/>
        </w:rPr>
      </w:pPr>
      <w:r>
        <w:rPr>
          <w:rFonts w:hint="eastAsia"/>
        </w:rPr>
        <w:t>拼音与古诗的结合</w:t>
      </w:r>
    </w:p>
    <w:p w14:paraId="26728997" w14:textId="77777777" w:rsidR="00D95BDF" w:rsidRDefault="00D95BDF">
      <w:pPr>
        <w:rPr>
          <w:rFonts w:hint="eastAsia"/>
        </w:rPr>
      </w:pPr>
      <w:r>
        <w:rPr>
          <w:rFonts w:hint="eastAsia"/>
        </w:rPr>
        <w:t>将古诗转化为拼音形式，是近现代以来随着汉语拼音方案的发展和普及而出现的一种新的学习方式。它帮助那些对于汉字书写系统不太熟悉的读者，尤其是儿童和外国友人，更容易地接近中国古典诗歌。拼音版本的古诗保留了原作的韵律美，使得读者即使不懂每一个汉字的意义，也能够通过声音来感受诗歌中的情感流动与节奏变化。</w:t>
      </w:r>
    </w:p>
    <w:p w14:paraId="2D093193" w14:textId="77777777" w:rsidR="00D95BDF" w:rsidRDefault="00D95BDF">
      <w:pPr>
        <w:rPr>
          <w:rFonts w:hint="eastAsia"/>
        </w:rPr>
      </w:pPr>
    </w:p>
    <w:p w14:paraId="58DFAE72" w14:textId="77777777" w:rsidR="00D95BDF" w:rsidRDefault="00D95BDF">
      <w:pPr>
        <w:rPr>
          <w:rFonts w:hint="eastAsia"/>
        </w:rPr>
      </w:pPr>
    </w:p>
    <w:p w14:paraId="22CB28B2" w14:textId="77777777" w:rsidR="00D95BDF" w:rsidRDefault="00D95BDF">
      <w:pPr>
        <w:rPr>
          <w:rFonts w:hint="eastAsia"/>
        </w:rPr>
      </w:pPr>
      <w:r>
        <w:rPr>
          <w:rFonts w:hint="eastAsia"/>
        </w:rPr>
        <w:t>学习与欣赏的新途径</w:t>
      </w:r>
    </w:p>
    <w:p w14:paraId="767F60B0" w14:textId="77777777" w:rsidR="00D95BDF" w:rsidRDefault="00D95BDF">
      <w:pPr>
        <w:rPr>
          <w:rFonts w:hint="eastAsia"/>
        </w:rPr>
      </w:pPr>
      <w:r>
        <w:rPr>
          <w:rFonts w:hint="eastAsia"/>
        </w:rPr>
        <w:t>这种以拼音形式呈现古诗的方法，为不同年龄段的学习者提供了一种新颖且有效的学习途径。对于初学者来说，他们可以通过模仿发音来记忆诗句，逐步建立起对中国古诗的基本认知；而对于有一定基础的学习者而言，则可以借此机会深入体会古诗的音韵之美，增强语感。在国际文化交流日益频繁的今天，“一首古诗的拼音”也为海外汉语爱好者打开了一扇了解中国文化独特魅力的大门。</w:t>
      </w:r>
    </w:p>
    <w:p w14:paraId="0235316A" w14:textId="77777777" w:rsidR="00D95BDF" w:rsidRDefault="00D95BDF">
      <w:pPr>
        <w:rPr>
          <w:rFonts w:hint="eastAsia"/>
        </w:rPr>
      </w:pPr>
    </w:p>
    <w:p w14:paraId="44C83685" w14:textId="77777777" w:rsidR="00D95BDF" w:rsidRDefault="00D95BDF">
      <w:pPr>
        <w:rPr>
          <w:rFonts w:hint="eastAsia"/>
        </w:rPr>
      </w:pPr>
    </w:p>
    <w:p w14:paraId="6F23598B" w14:textId="77777777" w:rsidR="00D95BDF" w:rsidRDefault="00D95BDF">
      <w:pPr>
        <w:rPr>
          <w:rFonts w:hint="eastAsia"/>
        </w:rPr>
      </w:pPr>
      <w:r>
        <w:rPr>
          <w:rFonts w:hint="eastAsia"/>
        </w:rPr>
        <w:t>挑战与机遇并存</w:t>
      </w:r>
    </w:p>
    <w:p w14:paraId="3F11C1C2" w14:textId="77777777" w:rsidR="00D95BDF" w:rsidRDefault="00D95BDF">
      <w:pPr>
        <w:rPr>
          <w:rFonts w:hint="eastAsia"/>
        </w:rPr>
      </w:pPr>
      <w:r>
        <w:rPr>
          <w:rFonts w:hint="eastAsia"/>
        </w:rPr>
        <w:t>然而，值得注意的是，尽管拼音版古诗具有诸多优点，但在实际应用过程中也面临着一些挑战。例如，如何准确地用拼音表达出古诗中丰富的意象和深刻的思想内涵，就是一个值得探讨的问题。毕竟，汉字本身承载着深厚的文化底蕴，许多字词在转换成拼音后可能会失去原有的韵味。因此，在推广使用拼音版古诗时，需要教育工作者和文化传播者共同努力，探索更加科学合理的教学方法，确保这一宝贵文化遗产能够在新时代焕发出新的生机与活力。</w:t>
      </w:r>
    </w:p>
    <w:p w14:paraId="4EF7BA8F" w14:textId="77777777" w:rsidR="00D95BDF" w:rsidRDefault="00D95BDF">
      <w:pPr>
        <w:rPr>
          <w:rFonts w:hint="eastAsia"/>
        </w:rPr>
      </w:pPr>
    </w:p>
    <w:p w14:paraId="37B40F4A" w14:textId="77777777" w:rsidR="00D95BDF" w:rsidRDefault="00D95BDF">
      <w:pPr>
        <w:rPr>
          <w:rFonts w:hint="eastAsia"/>
        </w:rPr>
      </w:pPr>
    </w:p>
    <w:p w14:paraId="5B0D777A" w14:textId="77777777" w:rsidR="00D95BDF" w:rsidRDefault="00D95BDF">
      <w:pPr>
        <w:rPr>
          <w:rFonts w:hint="eastAsia"/>
        </w:rPr>
      </w:pPr>
      <w:r>
        <w:rPr>
          <w:rFonts w:hint="eastAsia"/>
        </w:rPr>
        <w:t>本文是由懂得生活网（dongdeshenghuo.com）为大家创作</w:t>
      </w:r>
    </w:p>
    <w:p w14:paraId="58BB347E" w14:textId="11BB5736" w:rsidR="00B23339" w:rsidRDefault="00B23339"/>
    <w:sectPr w:rsidR="00B23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39"/>
    <w:rsid w:val="00B23339"/>
    <w:rsid w:val="00B34D22"/>
    <w:rsid w:val="00D9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90EB-B55A-433C-80C0-97BF2A4D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339"/>
    <w:rPr>
      <w:rFonts w:cstheme="majorBidi"/>
      <w:color w:val="2F5496" w:themeColor="accent1" w:themeShade="BF"/>
      <w:sz w:val="28"/>
      <w:szCs w:val="28"/>
    </w:rPr>
  </w:style>
  <w:style w:type="character" w:customStyle="1" w:styleId="50">
    <w:name w:val="标题 5 字符"/>
    <w:basedOn w:val="a0"/>
    <w:link w:val="5"/>
    <w:uiPriority w:val="9"/>
    <w:semiHidden/>
    <w:rsid w:val="00B23339"/>
    <w:rPr>
      <w:rFonts w:cstheme="majorBidi"/>
      <w:color w:val="2F5496" w:themeColor="accent1" w:themeShade="BF"/>
      <w:sz w:val="24"/>
    </w:rPr>
  </w:style>
  <w:style w:type="character" w:customStyle="1" w:styleId="60">
    <w:name w:val="标题 6 字符"/>
    <w:basedOn w:val="a0"/>
    <w:link w:val="6"/>
    <w:uiPriority w:val="9"/>
    <w:semiHidden/>
    <w:rsid w:val="00B23339"/>
    <w:rPr>
      <w:rFonts w:cstheme="majorBidi"/>
      <w:b/>
      <w:bCs/>
      <w:color w:val="2F5496" w:themeColor="accent1" w:themeShade="BF"/>
    </w:rPr>
  </w:style>
  <w:style w:type="character" w:customStyle="1" w:styleId="70">
    <w:name w:val="标题 7 字符"/>
    <w:basedOn w:val="a0"/>
    <w:link w:val="7"/>
    <w:uiPriority w:val="9"/>
    <w:semiHidden/>
    <w:rsid w:val="00B23339"/>
    <w:rPr>
      <w:rFonts w:cstheme="majorBidi"/>
      <w:b/>
      <w:bCs/>
      <w:color w:val="595959" w:themeColor="text1" w:themeTint="A6"/>
    </w:rPr>
  </w:style>
  <w:style w:type="character" w:customStyle="1" w:styleId="80">
    <w:name w:val="标题 8 字符"/>
    <w:basedOn w:val="a0"/>
    <w:link w:val="8"/>
    <w:uiPriority w:val="9"/>
    <w:semiHidden/>
    <w:rsid w:val="00B23339"/>
    <w:rPr>
      <w:rFonts w:cstheme="majorBidi"/>
      <w:color w:val="595959" w:themeColor="text1" w:themeTint="A6"/>
    </w:rPr>
  </w:style>
  <w:style w:type="character" w:customStyle="1" w:styleId="90">
    <w:name w:val="标题 9 字符"/>
    <w:basedOn w:val="a0"/>
    <w:link w:val="9"/>
    <w:uiPriority w:val="9"/>
    <w:semiHidden/>
    <w:rsid w:val="00B23339"/>
    <w:rPr>
      <w:rFonts w:eastAsiaTheme="majorEastAsia" w:cstheme="majorBidi"/>
      <w:color w:val="595959" w:themeColor="text1" w:themeTint="A6"/>
    </w:rPr>
  </w:style>
  <w:style w:type="paragraph" w:styleId="a3">
    <w:name w:val="Title"/>
    <w:basedOn w:val="a"/>
    <w:next w:val="a"/>
    <w:link w:val="a4"/>
    <w:uiPriority w:val="10"/>
    <w:qFormat/>
    <w:rsid w:val="00B23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339"/>
    <w:pPr>
      <w:spacing w:before="160"/>
      <w:jc w:val="center"/>
    </w:pPr>
    <w:rPr>
      <w:i/>
      <w:iCs/>
      <w:color w:val="404040" w:themeColor="text1" w:themeTint="BF"/>
    </w:rPr>
  </w:style>
  <w:style w:type="character" w:customStyle="1" w:styleId="a8">
    <w:name w:val="引用 字符"/>
    <w:basedOn w:val="a0"/>
    <w:link w:val="a7"/>
    <w:uiPriority w:val="29"/>
    <w:rsid w:val="00B23339"/>
    <w:rPr>
      <w:i/>
      <w:iCs/>
      <w:color w:val="404040" w:themeColor="text1" w:themeTint="BF"/>
    </w:rPr>
  </w:style>
  <w:style w:type="paragraph" w:styleId="a9">
    <w:name w:val="List Paragraph"/>
    <w:basedOn w:val="a"/>
    <w:uiPriority w:val="34"/>
    <w:qFormat/>
    <w:rsid w:val="00B23339"/>
    <w:pPr>
      <w:ind w:left="720"/>
      <w:contextualSpacing/>
    </w:pPr>
  </w:style>
  <w:style w:type="character" w:styleId="aa">
    <w:name w:val="Intense Emphasis"/>
    <w:basedOn w:val="a0"/>
    <w:uiPriority w:val="21"/>
    <w:qFormat/>
    <w:rsid w:val="00B23339"/>
    <w:rPr>
      <w:i/>
      <w:iCs/>
      <w:color w:val="2F5496" w:themeColor="accent1" w:themeShade="BF"/>
    </w:rPr>
  </w:style>
  <w:style w:type="paragraph" w:styleId="ab">
    <w:name w:val="Intense Quote"/>
    <w:basedOn w:val="a"/>
    <w:next w:val="a"/>
    <w:link w:val="ac"/>
    <w:uiPriority w:val="30"/>
    <w:qFormat/>
    <w:rsid w:val="00B23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339"/>
    <w:rPr>
      <w:i/>
      <w:iCs/>
      <w:color w:val="2F5496" w:themeColor="accent1" w:themeShade="BF"/>
    </w:rPr>
  </w:style>
  <w:style w:type="character" w:styleId="ad">
    <w:name w:val="Intense Reference"/>
    <w:basedOn w:val="a0"/>
    <w:uiPriority w:val="32"/>
    <w:qFormat/>
    <w:rsid w:val="00B23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