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63B8" w14:textId="77777777" w:rsidR="00C521B8" w:rsidRDefault="00C521B8">
      <w:pPr>
        <w:rPr>
          <w:rFonts w:hint="eastAsia"/>
        </w:rPr>
      </w:pPr>
    </w:p>
    <w:p w14:paraId="3B02381A" w14:textId="77777777" w:rsidR="00C521B8" w:rsidRDefault="00C521B8">
      <w:pPr>
        <w:rPr>
          <w:rFonts w:hint="eastAsia"/>
        </w:rPr>
      </w:pPr>
      <w:r>
        <w:rPr>
          <w:rFonts w:hint="eastAsia"/>
        </w:rPr>
        <w:t>一颗垂柳的拼音</w:t>
      </w:r>
    </w:p>
    <w:p w14:paraId="2D71D39F" w14:textId="77777777" w:rsidR="00C521B8" w:rsidRDefault="00C521B8">
      <w:pPr>
        <w:rPr>
          <w:rFonts w:hint="eastAsia"/>
        </w:rPr>
      </w:pPr>
      <w:r>
        <w:rPr>
          <w:rFonts w:hint="eastAsia"/>
        </w:rPr>
        <w:t>“一颗垂柳”的拼音是“yī kē chuí liǔ”。在中国，垂柳以其柔美的姿态和坚韧的生命力而闻名，成为了众多诗人、画家笔下的常客。它不仅仅是一种植物，更是中国文化中一种精神象征。</w:t>
      </w:r>
    </w:p>
    <w:p w14:paraId="0D83E709" w14:textId="77777777" w:rsidR="00C521B8" w:rsidRDefault="00C521B8">
      <w:pPr>
        <w:rPr>
          <w:rFonts w:hint="eastAsia"/>
        </w:rPr>
      </w:pPr>
    </w:p>
    <w:p w14:paraId="5B3B8DAA" w14:textId="77777777" w:rsidR="00C521B8" w:rsidRDefault="00C521B8">
      <w:pPr>
        <w:rPr>
          <w:rFonts w:hint="eastAsia"/>
        </w:rPr>
      </w:pPr>
    </w:p>
    <w:p w14:paraId="77759622" w14:textId="77777777" w:rsidR="00C521B8" w:rsidRDefault="00C521B8">
      <w:pPr>
        <w:rPr>
          <w:rFonts w:hint="eastAsia"/>
        </w:rPr>
      </w:pPr>
      <w:r>
        <w:rPr>
          <w:rFonts w:hint="eastAsia"/>
        </w:rPr>
        <w:t>垂柳之美</w:t>
      </w:r>
    </w:p>
    <w:p w14:paraId="43E01996" w14:textId="77777777" w:rsidR="00C521B8" w:rsidRDefault="00C521B8">
      <w:pPr>
        <w:rPr>
          <w:rFonts w:hint="eastAsia"/>
        </w:rPr>
      </w:pPr>
      <w:r>
        <w:rPr>
          <w:rFonts w:hint="eastAsia"/>
        </w:rPr>
        <w:t>垂柳生长在水边，其枝条细长柔软，随风轻轻摇曳，仿佛是大自然赋予大地的一幅动态画卷。春天来临时，嫩绿的新芽点缀着每一根柳枝，给人以生机勃勃之感。夏天，垂柳为人们提供了天然的避暑之地，树下乘凉成为了一种享受。秋天时，金黄的柳叶缓缓飘落，给大地铺上一层金色的地毯。冬天，即使叶子全部落下，那独特的枝条形态依旧展现出一种别样的美。</w:t>
      </w:r>
    </w:p>
    <w:p w14:paraId="17E9E969" w14:textId="77777777" w:rsidR="00C521B8" w:rsidRDefault="00C521B8">
      <w:pPr>
        <w:rPr>
          <w:rFonts w:hint="eastAsia"/>
        </w:rPr>
      </w:pPr>
    </w:p>
    <w:p w14:paraId="7C71BFFD" w14:textId="77777777" w:rsidR="00C521B8" w:rsidRDefault="00C521B8">
      <w:pPr>
        <w:rPr>
          <w:rFonts w:hint="eastAsia"/>
        </w:rPr>
      </w:pPr>
    </w:p>
    <w:p w14:paraId="3C75B9A8" w14:textId="77777777" w:rsidR="00C521B8" w:rsidRDefault="00C521B8">
      <w:pPr>
        <w:rPr>
          <w:rFonts w:hint="eastAsia"/>
        </w:rPr>
      </w:pPr>
      <w:r>
        <w:rPr>
          <w:rFonts w:hint="eastAsia"/>
        </w:rPr>
        <w:t>文化中的垂柳</w:t>
      </w:r>
    </w:p>
    <w:p w14:paraId="0797B829" w14:textId="77777777" w:rsidR="00C521B8" w:rsidRDefault="00C521B8">
      <w:pPr>
        <w:rPr>
          <w:rFonts w:hint="eastAsia"/>
        </w:rPr>
      </w:pPr>
      <w:r>
        <w:rPr>
          <w:rFonts w:hint="eastAsia"/>
        </w:rPr>
        <w:t>在中国古代文学作品中，垂柳常常被用来表达离别之情或是对故乡的思念。例如，在许多古诗词中都能看到垂柳的身影，“昔我往矣，杨柳依依”，表达了古人对于远行的不舍与眷恋。垂柳还象征着纯洁和高雅，它不畏严寒酷暑，始终屹立不倒，这正体现了中华民族坚韧不拔的精神风貌。</w:t>
      </w:r>
    </w:p>
    <w:p w14:paraId="7CA4ED92" w14:textId="77777777" w:rsidR="00C521B8" w:rsidRDefault="00C521B8">
      <w:pPr>
        <w:rPr>
          <w:rFonts w:hint="eastAsia"/>
        </w:rPr>
      </w:pPr>
    </w:p>
    <w:p w14:paraId="164E9D7B" w14:textId="77777777" w:rsidR="00C521B8" w:rsidRDefault="00C521B8">
      <w:pPr>
        <w:rPr>
          <w:rFonts w:hint="eastAsia"/>
        </w:rPr>
      </w:pPr>
    </w:p>
    <w:p w14:paraId="449ABADE" w14:textId="77777777" w:rsidR="00C521B8" w:rsidRDefault="00C521B8">
      <w:pPr>
        <w:rPr>
          <w:rFonts w:hint="eastAsia"/>
        </w:rPr>
      </w:pPr>
      <w:r>
        <w:rPr>
          <w:rFonts w:hint="eastAsia"/>
        </w:rPr>
        <w:t>垂柳的生态价值</w:t>
      </w:r>
    </w:p>
    <w:p w14:paraId="056E8C1F" w14:textId="77777777" w:rsidR="00C521B8" w:rsidRDefault="00C521B8">
      <w:pPr>
        <w:rPr>
          <w:rFonts w:hint="eastAsia"/>
        </w:rPr>
      </w:pPr>
      <w:r>
        <w:rPr>
          <w:rFonts w:hint="eastAsia"/>
        </w:rPr>
        <w:t>垂柳不仅具有极高的观赏价值，还有重要的生态作用。它的根系发达，能够有效固定土壤，防止水土流失；同时，垂柳也是一种优良的防风林树种，可以降低风速，保护农田免受风害。垂柳还可以吸收空气中的有害物质，净化环境，提高空气质量。</w:t>
      </w:r>
    </w:p>
    <w:p w14:paraId="57C532CE" w14:textId="77777777" w:rsidR="00C521B8" w:rsidRDefault="00C521B8">
      <w:pPr>
        <w:rPr>
          <w:rFonts w:hint="eastAsia"/>
        </w:rPr>
      </w:pPr>
    </w:p>
    <w:p w14:paraId="49106ABD" w14:textId="77777777" w:rsidR="00C521B8" w:rsidRDefault="00C521B8">
      <w:pPr>
        <w:rPr>
          <w:rFonts w:hint="eastAsia"/>
        </w:rPr>
      </w:pPr>
    </w:p>
    <w:p w14:paraId="2788B8C3" w14:textId="77777777" w:rsidR="00C521B8" w:rsidRDefault="00C521B8">
      <w:pPr>
        <w:rPr>
          <w:rFonts w:hint="eastAsia"/>
        </w:rPr>
      </w:pPr>
      <w:r>
        <w:rPr>
          <w:rFonts w:hint="eastAsia"/>
        </w:rPr>
        <w:t>最后的总结</w:t>
      </w:r>
    </w:p>
    <w:p w14:paraId="7555600B" w14:textId="77777777" w:rsidR="00C521B8" w:rsidRDefault="00C521B8">
      <w:pPr>
        <w:rPr>
          <w:rFonts w:hint="eastAsia"/>
        </w:rPr>
      </w:pPr>
      <w:r>
        <w:rPr>
          <w:rFonts w:hint="eastAsia"/>
        </w:rPr>
        <w:t>通过了解“一颗垂柳”的拼音及其背后的文化意义，我们不仅能更深刻地感受到中华文化的博大精深，也能体会到自然界的神奇与美丽。让我们珍惜身边的每一份绿色，共同守护这片美丽的家园。</w:t>
      </w:r>
    </w:p>
    <w:p w14:paraId="60E54773" w14:textId="77777777" w:rsidR="00C521B8" w:rsidRDefault="00C521B8">
      <w:pPr>
        <w:rPr>
          <w:rFonts w:hint="eastAsia"/>
        </w:rPr>
      </w:pPr>
    </w:p>
    <w:p w14:paraId="40DBE556" w14:textId="77777777" w:rsidR="00C521B8" w:rsidRDefault="00C52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69EC8" w14:textId="56F2EF87" w:rsidR="00C010A3" w:rsidRDefault="00C010A3"/>
    <w:sectPr w:rsidR="00C0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A3"/>
    <w:rsid w:val="00B34D22"/>
    <w:rsid w:val="00C010A3"/>
    <w:rsid w:val="00C5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14F63-5D9A-48AF-8F40-29BB454E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