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79E14" w14:textId="77777777" w:rsidR="00A75CAE" w:rsidRDefault="00A75CAE">
      <w:pPr>
        <w:rPr>
          <w:rFonts w:hint="eastAsia"/>
        </w:rPr>
      </w:pPr>
    </w:p>
    <w:p w14:paraId="246D1695" w14:textId="77777777" w:rsidR="00A75CAE" w:rsidRDefault="00A75CAE">
      <w:pPr>
        <w:rPr>
          <w:rFonts w:hint="eastAsia"/>
        </w:rPr>
      </w:pPr>
      <w:r>
        <w:rPr>
          <w:rFonts w:hint="eastAsia"/>
        </w:rPr>
        <w:t>一顿两顿的拼音是什么</w:t>
      </w:r>
    </w:p>
    <w:p w14:paraId="37DA10D3" w14:textId="77777777" w:rsidR="00A75CAE" w:rsidRDefault="00A75CAE">
      <w:pPr>
        <w:rPr>
          <w:rFonts w:hint="eastAsia"/>
        </w:rPr>
      </w:pPr>
      <w:r>
        <w:rPr>
          <w:rFonts w:hint="eastAsia"/>
        </w:rPr>
        <w:t>“一顿两顿”这个短语在日常生活中并不常见，因此它并没有一个标准或广为人知的拼音表达。然而，根据汉语拼音规则，“一顿两顿”的拼音可以被分解为：“yī dùn liǎng dùn”。其中，“一”对应“yī”，意为数字1；“顿”作为量词，对应的拼音是“dùn”；而“两”则是“liǎng”，代表数字2。这种表达方式通常用来描述一种数量上的对比或是对食物份量的一种非正式说法。</w:t>
      </w:r>
    </w:p>
    <w:p w14:paraId="5B7CE2B0" w14:textId="77777777" w:rsidR="00A75CAE" w:rsidRDefault="00A75CAE">
      <w:pPr>
        <w:rPr>
          <w:rFonts w:hint="eastAsia"/>
        </w:rPr>
      </w:pPr>
    </w:p>
    <w:p w14:paraId="70CD8AB4" w14:textId="77777777" w:rsidR="00A75CAE" w:rsidRDefault="00A75CAE">
      <w:pPr>
        <w:rPr>
          <w:rFonts w:hint="eastAsia"/>
        </w:rPr>
      </w:pPr>
    </w:p>
    <w:p w14:paraId="2C94F6F8" w14:textId="77777777" w:rsidR="00A75CAE" w:rsidRDefault="00A75CAE">
      <w:pPr>
        <w:rPr>
          <w:rFonts w:hint="eastAsia"/>
        </w:rPr>
      </w:pPr>
      <w:r>
        <w:rPr>
          <w:rFonts w:hint="eastAsia"/>
        </w:rPr>
        <w:t>了解汉语拼音的基础知识</w:t>
      </w:r>
    </w:p>
    <w:p w14:paraId="4E6EB731" w14:textId="77777777" w:rsidR="00A75CAE" w:rsidRDefault="00A75CAE">
      <w:pPr>
        <w:rPr>
          <w:rFonts w:hint="eastAsia"/>
        </w:rPr>
      </w:pPr>
      <w:r>
        <w:rPr>
          <w:rFonts w:hint="eastAsia"/>
        </w:rPr>
        <w:t>汉语拼音是一种以拉丁字母为基础的标记系统，用于标注汉字的发音。它是学习中文的重要工具之一，帮助学生和外国学习者更好地掌握普通话的发音。汉语拼音不仅包含声母（辅音）和韵母（元音），还包括了四个主要的声调符号，这些元素共同作用，确保每个汉字都能准确地发音。例如，在“yī dùn liǎng dùn”中，“yī”属于第一声，表示声音从高到平稳，“dùn”和“liǎng”分别带有第四声和第三声，前者是从高降到低，后者则先降后升。</w:t>
      </w:r>
    </w:p>
    <w:p w14:paraId="4AEF6B14" w14:textId="77777777" w:rsidR="00A75CAE" w:rsidRDefault="00A75CAE">
      <w:pPr>
        <w:rPr>
          <w:rFonts w:hint="eastAsia"/>
        </w:rPr>
      </w:pPr>
    </w:p>
    <w:p w14:paraId="37E2EB65" w14:textId="77777777" w:rsidR="00A75CAE" w:rsidRDefault="00A75CAE">
      <w:pPr>
        <w:rPr>
          <w:rFonts w:hint="eastAsia"/>
        </w:rPr>
      </w:pPr>
    </w:p>
    <w:p w14:paraId="571E5BF1" w14:textId="77777777" w:rsidR="00A75CAE" w:rsidRDefault="00A75CAE">
      <w:pPr>
        <w:rPr>
          <w:rFonts w:hint="eastAsia"/>
        </w:rPr>
      </w:pPr>
      <w:r>
        <w:rPr>
          <w:rFonts w:hint="eastAsia"/>
        </w:rPr>
        <w:t>“一顿两顿”在日常生活中的使用</w:t>
      </w:r>
    </w:p>
    <w:p w14:paraId="07C77EEF" w14:textId="77777777" w:rsidR="00A75CAE" w:rsidRDefault="00A75CAE">
      <w:pPr>
        <w:rPr>
          <w:rFonts w:hint="eastAsia"/>
        </w:rPr>
      </w:pPr>
      <w:r>
        <w:rPr>
          <w:rFonts w:hint="eastAsia"/>
        </w:rPr>
        <w:t>尽管“一顿两顿”并非正式用语，但它可能出现在一些口语交流中，尤其是在家庭或者朋友之间的轻松对话里。它可以用来幽默地描述吃饭的情况，比如一个人吃得很多，可能会说“我今天吃了一顿两顿饭”，意指自己吃了不止一顿饭。这样的表达方式增添了语言的趣味性和生动性，同时也反映了汉语丰富的表现力和灵活性。</w:t>
      </w:r>
    </w:p>
    <w:p w14:paraId="15543982" w14:textId="77777777" w:rsidR="00A75CAE" w:rsidRDefault="00A75CAE">
      <w:pPr>
        <w:rPr>
          <w:rFonts w:hint="eastAsia"/>
        </w:rPr>
      </w:pPr>
    </w:p>
    <w:p w14:paraId="340CDD98" w14:textId="77777777" w:rsidR="00A75CAE" w:rsidRDefault="00A75CAE">
      <w:pPr>
        <w:rPr>
          <w:rFonts w:hint="eastAsia"/>
        </w:rPr>
      </w:pPr>
    </w:p>
    <w:p w14:paraId="7F68A74B" w14:textId="77777777" w:rsidR="00A75CAE" w:rsidRDefault="00A75CAE">
      <w:pPr>
        <w:rPr>
          <w:rFonts w:hint="eastAsia"/>
        </w:rPr>
      </w:pPr>
      <w:r>
        <w:rPr>
          <w:rFonts w:hint="eastAsia"/>
        </w:rPr>
        <w:t>汉语拼音的学习价值</w:t>
      </w:r>
    </w:p>
    <w:p w14:paraId="5A58E41B" w14:textId="77777777" w:rsidR="00A75CAE" w:rsidRDefault="00A75CAE">
      <w:pPr>
        <w:rPr>
          <w:rFonts w:hint="eastAsia"/>
        </w:rPr>
      </w:pPr>
      <w:r>
        <w:rPr>
          <w:rFonts w:hint="eastAsia"/>
        </w:rPr>
        <w:t>对于汉语初学者来说，掌握汉语拼音是迈向流利说话的第一步。通过学习拼音，不仅可以正确发出汉字的声音，还能理解汉字之间的区别。这对于提高听力理解和口语表达能力至关重要。拼音还能够帮助学习者识别和记忆汉字，特别是当他们刚刚开始接触汉语时。虽然随着学习的深入，学习者会逐渐减少对拼音的依赖，转向直接认读汉字，但汉语拼音在整个学习过程中扮演了一个不可或缺的角色。</w:t>
      </w:r>
    </w:p>
    <w:p w14:paraId="21684452" w14:textId="77777777" w:rsidR="00A75CAE" w:rsidRDefault="00A75CAE">
      <w:pPr>
        <w:rPr>
          <w:rFonts w:hint="eastAsia"/>
        </w:rPr>
      </w:pPr>
    </w:p>
    <w:p w14:paraId="1AEF8230" w14:textId="77777777" w:rsidR="00A75CAE" w:rsidRDefault="00A75CAE">
      <w:pPr>
        <w:rPr>
          <w:rFonts w:hint="eastAsia"/>
        </w:rPr>
      </w:pPr>
    </w:p>
    <w:p w14:paraId="5C76C69C" w14:textId="77777777" w:rsidR="00A75CAE" w:rsidRDefault="00A75CAE">
      <w:pPr>
        <w:rPr>
          <w:rFonts w:hint="eastAsia"/>
        </w:rPr>
      </w:pPr>
      <w:r>
        <w:rPr>
          <w:rFonts w:hint="eastAsia"/>
        </w:rPr>
        <w:t>最后的总结</w:t>
      </w:r>
    </w:p>
    <w:p w14:paraId="5CE76928" w14:textId="77777777" w:rsidR="00A75CAE" w:rsidRDefault="00A75CAE">
      <w:pPr>
        <w:rPr>
          <w:rFonts w:hint="eastAsia"/>
        </w:rPr>
      </w:pPr>
      <w:r>
        <w:rPr>
          <w:rFonts w:hint="eastAsia"/>
        </w:rPr>
        <w:t>“一顿两顿”的拼音“yī dùn liǎng dùn”虽然是一个小细节，但它展示了汉语拼音的魅力以及汉语本身的多样性。无论是为了更精确地传达信息，还是仅仅为了增添对话的乐趣，了解和使用汉语拼音都能够极大地丰富我们的沟通方式。希望这篇介绍能激发你对汉语学习的兴趣，并鼓励你在探索这门古老语言的旅程中走得更远。</w:t>
      </w:r>
    </w:p>
    <w:p w14:paraId="5DEF3A8B" w14:textId="77777777" w:rsidR="00A75CAE" w:rsidRDefault="00A75CAE">
      <w:pPr>
        <w:rPr>
          <w:rFonts w:hint="eastAsia"/>
        </w:rPr>
      </w:pPr>
    </w:p>
    <w:p w14:paraId="1F4E4130" w14:textId="77777777" w:rsidR="00A75CAE" w:rsidRDefault="00A75CAE">
      <w:pPr>
        <w:rPr>
          <w:rFonts w:hint="eastAsia"/>
        </w:rPr>
      </w:pPr>
    </w:p>
    <w:p w14:paraId="3ECC7E63" w14:textId="77777777" w:rsidR="00A75CAE" w:rsidRDefault="00A75CAE">
      <w:pPr>
        <w:rPr>
          <w:rFonts w:hint="eastAsia"/>
        </w:rPr>
      </w:pPr>
      <w:r>
        <w:rPr>
          <w:rFonts w:hint="eastAsia"/>
        </w:rPr>
        <w:t>本文是由懂得生活网（dongdeshenghuo.com）为大家创作</w:t>
      </w:r>
    </w:p>
    <w:p w14:paraId="2B8D0290" w14:textId="182782AA" w:rsidR="00461733" w:rsidRDefault="00461733"/>
    <w:sectPr w:rsidR="00461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33"/>
    <w:rsid w:val="00461733"/>
    <w:rsid w:val="00A75CA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49ECD-26A4-4CA0-9FB2-376CE139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733"/>
    <w:rPr>
      <w:rFonts w:cstheme="majorBidi"/>
      <w:color w:val="2F5496" w:themeColor="accent1" w:themeShade="BF"/>
      <w:sz w:val="28"/>
      <w:szCs w:val="28"/>
    </w:rPr>
  </w:style>
  <w:style w:type="character" w:customStyle="1" w:styleId="50">
    <w:name w:val="标题 5 字符"/>
    <w:basedOn w:val="a0"/>
    <w:link w:val="5"/>
    <w:uiPriority w:val="9"/>
    <w:semiHidden/>
    <w:rsid w:val="00461733"/>
    <w:rPr>
      <w:rFonts w:cstheme="majorBidi"/>
      <w:color w:val="2F5496" w:themeColor="accent1" w:themeShade="BF"/>
      <w:sz w:val="24"/>
    </w:rPr>
  </w:style>
  <w:style w:type="character" w:customStyle="1" w:styleId="60">
    <w:name w:val="标题 6 字符"/>
    <w:basedOn w:val="a0"/>
    <w:link w:val="6"/>
    <w:uiPriority w:val="9"/>
    <w:semiHidden/>
    <w:rsid w:val="00461733"/>
    <w:rPr>
      <w:rFonts w:cstheme="majorBidi"/>
      <w:b/>
      <w:bCs/>
      <w:color w:val="2F5496" w:themeColor="accent1" w:themeShade="BF"/>
    </w:rPr>
  </w:style>
  <w:style w:type="character" w:customStyle="1" w:styleId="70">
    <w:name w:val="标题 7 字符"/>
    <w:basedOn w:val="a0"/>
    <w:link w:val="7"/>
    <w:uiPriority w:val="9"/>
    <w:semiHidden/>
    <w:rsid w:val="00461733"/>
    <w:rPr>
      <w:rFonts w:cstheme="majorBidi"/>
      <w:b/>
      <w:bCs/>
      <w:color w:val="595959" w:themeColor="text1" w:themeTint="A6"/>
    </w:rPr>
  </w:style>
  <w:style w:type="character" w:customStyle="1" w:styleId="80">
    <w:name w:val="标题 8 字符"/>
    <w:basedOn w:val="a0"/>
    <w:link w:val="8"/>
    <w:uiPriority w:val="9"/>
    <w:semiHidden/>
    <w:rsid w:val="00461733"/>
    <w:rPr>
      <w:rFonts w:cstheme="majorBidi"/>
      <w:color w:val="595959" w:themeColor="text1" w:themeTint="A6"/>
    </w:rPr>
  </w:style>
  <w:style w:type="character" w:customStyle="1" w:styleId="90">
    <w:name w:val="标题 9 字符"/>
    <w:basedOn w:val="a0"/>
    <w:link w:val="9"/>
    <w:uiPriority w:val="9"/>
    <w:semiHidden/>
    <w:rsid w:val="00461733"/>
    <w:rPr>
      <w:rFonts w:eastAsiaTheme="majorEastAsia" w:cstheme="majorBidi"/>
      <w:color w:val="595959" w:themeColor="text1" w:themeTint="A6"/>
    </w:rPr>
  </w:style>
  <w:style w:type="paragraph" w:styleId="a3">
    <w:name w:val="Title"/>
    <w:basedOn w:val="a"/>
    <w:next w:val="a"/>
    <w:link w:val="a4"/>
    <w:uiPriority w:val="10"/>
    <w:qFormat/>
    <w:rsid w:val="00461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733"/>
    <w:pPr>
      <w:spacing w:before="160"/>
      <w:jc w:val="center"/>
    </w:pPr>
    <w:rPr>
      <w:i/>
      <w:iCs/>
      <w:color w:val="404040" w:themeColor="text1" w:themeTint="BF"/>
    </w:rPr>
  </w:style>
  <w:style w:type="character" w:customStyle="1" w:styleId="a8">
    <w:name w:val="引用 字符"/>
    <w:basedOn w:val="a0"/>
    <w:link w:val="a7"/>
    <w:uiPriority w:val="29"/>
    <w:rsid w:val="00461733"/>
    <w:rPr>
      <w:i/>
      <w:iCs/>
      <w:color w:val="404040" w:themeColor="text1" w:themeTint="BF"/>
    </w:rPr>
  </w:style>
  <w:style w:type="paragraph" w:styleId="a9">
    <w:name w:val="List Paragraph"/>
    <w:basedOn w:val="a"/>
    <w:uiPriority w:val="34"/>
    <w:qFormat/>
    <w:rsid w:val="00461733"/>
    <w:pPr>
      <w:ind w:left="720"/>
      <w:contextualSpacing/>
    </w:pPr>
  </w:style>
  <w:style w:type="character" w:styleId="aa">
    <w:name w:val="Intense Emphasis"/>
    <w:basedOn w:val="a0"/>
    <w:uiPriority w:val="21"/>
    <w:qFormat/>
    <w:rsid w:val="00461733"/>
    <w:rPr>
      <w:i/>
      <w:iCs/>
      <w:color w:val="2F5496" w:themeColor="accent1" w:themeShade="BF"/>
    </w:rPr>
  </w:style>
  <w:style w:type="paragraph" w:styleId="ab">
    <w:name w:val="Intense Quote"/>
    <w:basedOn w:val="a"/>
    <w:next w:val="a"/>
    <w:link w:val="ac"/>
    <w:uiPriority w:val="30"/>
    <w:qFormat/>
    <w:rsid w:val="00461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733"/>
    <w:rPr>
      <w:i/>
      <w:iCs/>
      <w:color w:val="2F5496" w:themeColor="accent1" w:themeShade="BF"/>
    </w:rPr>
  </w:style>
  <w:style w:type="character" w:styleId="ad">
    <w:name w:val="Intense Reference"/>
    <w:basedOn w:val="a0"/>
    <w:uiPriority w:val="32"/>
    <w:qFormat/>
    <w:rsid w:val="00461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