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939E2" w14:textId="77777777" w:rsidR="007641CC" w:rsidRDefault="007641CC">
      <w:pPr>
        <w:rPr>
          <w:rFonts w:hint="eastAsia"/>
        </w:rPr>
      </w:pPr>
    </w:p>
    <w:p w14:paraId="280D40E5" w14:textId="77777777" w:rsidR="007641CC" w:rsidRDefault="007641CC">
      <w:pPr>
        <w:rPr>
          <w:rFonts w:hint="eastAsia"/>
        </w:rPr>
      </w:pPr>
      <w:r>
        <w:rPr>
          <w:rFonts w:hint="eastAsia"/>
        </w:rPr>
        <w:t>一般的拼音</w:t>
      </w:r>
    </w:p>
    <w:p w14:paraId="73BEA028" w14:textId="77777777" w:rsidR="007641CC" w:rsidRDefault="007641CC">
      <w:pPr>
        <w:rPr>
          <w:rFonts w:hint="eastAsia"/>
        </w:rPr>
      </w:pPr>
      <w:r>
        <w:rPr>
          <w:rFonts w:hint="eastAsia"/>
        </w:rPr>
        <w:t>拼音，作为汉字的一种标音系统，在学习和使用汉语的过程中扮演着不可或缺的角色。它不仅是外国人学习汉语的入门钥匙，也是中国儿童从小学习语言的基础工具之一。通过拼音，人们能够准确地读出汉字的发音，从而为后续的学习打下坚实的基础。</w:t>
      </w:r>
    </w:p>
    <w:p w14:paraId="3DFF55F2" w14:textId="77777777" w:rsidR="007641CC" w:rsidRDefault="007641CC">
      <w:pPr>
        <w:rPr>
          <w:rFonts w:hint="eastAsia"/>
        </w:rPr>
      </w:pPr>
    </w:p>
    <w:p w14:paraId="601708F5" w14:textId="77777777" w:rsidR="007641CC" w:rsidRDefault="007641CC">
      <w:pPr>
        <w:rPr>
          <w:rFonts w:hint="eastAsia"/>
        </w:rPr>
      </w:pPr>
    </w:p>
    <w:p w14:paraId="442F7542" w14:textId="77777777" w:rsidR="007641CC" w:rsidRDefault="007641CC">
      <w:pPr>
        <w:rPr>
          <w:rFonts w:hint="eastAsia"/>
        </w:rPr>
      </w:pPr>
      <w:r>
        <w:rPr>
          <w:rFonts w:hint="eastAsia"/>
        </w:rPr>
        <w:t>拼音的历史背景</w:t>
      </w:r>
    </w:p>
    <w:p w14:paraId="22FFB311" w14:textId="77777777" w:rsidR="007641CC" w:rsidRDefault="007641CC">
      <w:pPr>
        <w:rPr>
          <w:rFonts w:hint="eastAsia"/>
        </w:rPr>
      </w:pPr>
      <w:r>
        <w:rPr>
          <w:rFonts w:hint="eastAsia"/>
        </w:rPr>
        <w:t>拼音的历史可以追溯到19世纪末20世纪初，当时一些学者开始尝试用拉丁字母来标注汉字的发音。经过多次改革与完善，1958年中国政府正式公布了《汉语拼音方案》，这一方案逐渐成为国际上公认的汉语标准拼音系统。汉语拼音的设计不仅考虑到了汉字发音的特点，同时也尽可能地保持了与国际音标的兼容性，使得学习者能够更快地适应并掌握。</w:t>
      </w:r>
    </w:p>
    <w:p w14:paraId="054FBFAD" w14:textId="77777777" w:rsidR="007641CC" w:rsidRDefault="007641CC">
      <w:pPr>
        <w:rPr>
          <w:rFonts w:hint="eastAsia"/>
        </w:rPr>
      </w:pPr>
    </w:p>
    <w:p w14:paraId="3FC0C17D" w14:textId="77777777" w:rsidR="007641CC" w:rsidRDefault="007641CC">
      <w:pPr>
        <w:rPr>
          <w:rFonts w:hint="eastAsia"/>
        </w:rPr>
      </w:pPr>
    </w:p>
    <w:p w14:paraId="029326A4" w14:textId="77777777" w:rsidR="007641CC" w:rsidRDefault="007641CC">
      <w:pPr>
        <w:rPr>
          <w:rFonts w:hint="eastAsia"/>
        </w:rPr>
      </w:pPr>
      <w:r>
        <w:rPr>
          <w:rFonts w:hint="eastAsia"/>
        </w:rPr>
        <w:t>拼音的基本构成</w:t>
      </w:r>
    </w:p>
    <w:p w14:paraId="017B7A1F" w14:textId="77777777" w:rsidR="007641CC" w:rsidRDefault="007641CC">
      <w:pPr>
        <w:rPr>
          <w:rFonts w:hint="eastAsia"/>
        </w:rPr>
      </w:pPr>
      <w:r>
        <w:rPr>
          <w:rFonts w:hint="eastAsia"/>
        </w:rPr>
        <w:t>汉语拼音主要由声母、韵母以及声调三部分组成。声母位于音节的开头，是辅音性质的部分；韵母则跟随在声母之后，包含了元音及部分辅音；而声调则是用来区分不同意义的重要元素，汉语中主要有四种基本声调。正确理解和运用这三部分对于学好汉语至关重要。</w:t>
      </w:r>
    </w:p>
    <w:p w14:paraId="59BC46AA" w14:textId="77777777" w:rsidR="007641CC" w:rsidRDefault="007641CC">
      <w:pPr>
        <w:rPr>
          <w:rFonts w:hint="eastAsia"/>
        </w:rPr>
      </w:pPr>
    </w:p>
    <w:p w14:paraId="57B792AF" w14:textId="77777777" w:rsidR="007641CC" w:rsidRDefault="007641CC">
      <w:pPr>
        <w:rPr>
          <w:rFonts w:hint="eastAsia"/>
        </w:rPr>
      </w:pPr>
    </w:p>
    <w:p w14:paraId="1945BA99" w14:textId="77777777" w:rsidR="007641CC" w:rsidRDefault="007641CC">
      <w:pPr>
        <w:rPr>
          <w:rFonts w:hint="eastAsia"/>
        </w:rPr>
      </w:pPr>
      <w:r>
        <w:rPr>
          <w:rFonts w:hint="eastAsia"/>
        </w:rPr>
        <w:t>拼音的应用场景</w:t>
      </w:r>
    </w:p>
    <w:p w14:paraId="5B05CB9E" w14:textId="77777777" w:rsidR="007641CC" w:rsidRDefault="007641CC">
      <w:pPr>
        <w:rPr>
          <w:rFonts w:hint="eastAsia"/>
        </w:rPr>
      </w:pPr>
      <w:r>
        <w:rPr>
          <w:rFonts w:hint="eastAsia"/>
        </w:rPr>
        <w:t>在日常生活中，拼音被广泛应用于各种场合。比如，在教学领域，它是教师教授新词汇的有效工具；在信息技术领域，拼音输入法极大地提高了中文输入的效率，让人们能够更方便地使用电脑和手机进行交流；拼音还用于字典排序、人名拼写等多个方面。随着时代的发展，拼音的作用日益凸显。</w:t>
      </w:r>
    </w:p>
    <w:p w14:paraId="16380AB0" w14:textId="77777777" w:rsidR="007641CC" w:rsidRDefault="007641CC">
      <w:pPr>
        <w:rPr>
          <w:rFonts w:hint="eastAsia"/>
        </w:rPr>
      </w:pPr>
    </w:p>
    <w:p w14:paraId="106DA80C" w14:textId="77777777" w:rsidR="007641CC" w:rsidRDefault="007641CC">
      <w:pPr>
        <w:rPr>
          <w:rFonts w:hint="eastAsia"/>
        </w:rPr>
      </w:pPr>
    </w:p>
    <w:p w14:paraId="4C4BCD4E" w14:textId="77777777" w:rsidR="007641CC" w:rsidRDefault="007641CC">
      <w:pPr>
        <w:rPr>
          <w:rFonts w:hint="eastAsia"/>
        </w:rPr>
      </w:pPr>
      <w:r>
        <w:rPr>
          <w:rFonts w:hint="eastAsia"/>
        </w:rPr>
        <w:t>拼音的挑战与发展</w:t>
      </w:r>
    </w:p>
    <w:p w14:paraId="6B2546B0" w14:textId="77777777" w:rsidR="007641CC" w:rsidRDefault="007641CC">
      <w:pPr>
        <w:rPr>
          <w:rFonts w:hint="eastAsia"/>
        </w:rPr>
      </w:pPr>
      <w:r>
        <w:rPr>
          <w:rFonts w:hint="eastAsia"/>
        </w:rPr>
        <w:t>尽管拼音在促进汉语学习和交流方面发挥了重要作用，但它也面临着一些挑战。例如，对于方言区的人们来说，如何准确掌握标准普通话的发音就是一个难题；同时，随着网络语言的发展，许多新的表达方式并不完全遵循传统的拼音规则。不过，面对这些挑战，拼音也在不断发展和完善，以更好地服务于汉语教育和文化传播。</w:t>
      </w:r>
    </w:p>
    <w:p w14:paraId="2A95C63F" w14:textId="77777777" w:rsidR="007641CC" w:rsidRDefault="007641CC">
      <w:pPr>
        <w:rPr>
          <w:rFonts w:hint="eastAsia"/>
        </w:rPr>
      </w:pPr>
    </w:p>
    <w:p w14:paraId="7D3DB22A" w14:textId="77777777" w:rsidR="007641CC" w:rsidRDefault="007641CC">
      <w:pPr>
        <w:rPr>
          <w:rFonts w:hint="eastAsia"/>
        </w:rPr>
      </w:pPr>
    </w:p>
    <w:p w14:paraId="7AAB093D" w14:textId="77777777" w:rsidR="007641CC" w:rsidRDefault="007641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5BA28C" w14:textId="42E8DE75" w:rsidR="00937F07" w:rsidRDefault="00937F07"/>
    <w:sectPr w:rsidR="00937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07"/>
    <w:rsid w:val="007641CC"/>
    <w:rsid w:val="00937F0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3F6C88-0A6D-4018-A638-AB1CF8019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F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F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F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F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F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F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F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F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F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F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F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F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F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F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F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F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F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F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F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F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F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F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F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F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F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F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