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75CA5" w14:textId="77777777" w:rsidR="009313FF" w:rsidRDefault="009313FF">
      <w:pPr>
        <w:rPr>
          <w:rFonts w:hint="eastAsia"/>
        </w:rPr>
      </w:pPr>
    </w:p>
    <w:p w14:paraId="0CC47BD1" w14:textId="77777777" w:rsidR="009313FF" w:rsidRDefault="009313FF">
      <w:pPr>
        <w:rPr>
          <w:rFonts w:hint="eastAsia"/>
        </w:rPr>
      </w:pPr>
      <w:r>
        <w:rPr>
          <w:rFonts w:hint="eastAsia"/>
        </w:rPr>
        <w:t>一致的拼音概述</w:t>
      </w:r>
    </w:p>
    <w:p w14:paraId="5D0863CC" w14:textId="77777777" w:rsidR="009313FF" w:rsidRDefault="009313FF">
      <w:pPr>
        <w:rPr>
          <w:rFonts w:hint="eastAsia"/>
        </w:rPr>
      </w:pPr>
      <w:r>
        <w:rPr>
          <w:rFonts w:hint="eastAsia"/>
        </w:rPr>
        <w:t>一致的拼音，指的是在汉语语言体系中，为了确保不同地区、不同方言背景的人们能够顺利沟通而形成的一种标准化发音规范。它不仅是中国大陆推广普通话的重要组成部分，也是全球华人社区交流的基础。随着中国在全球舞台上的影响力日益增强，一致的拼音也逐渐成为学习中文者的重要工具。</w:t>
      </w:r>
    </w:p>
    <w:p w14:paraId="05075BA5" w14:textId="77777777" w:rsidR="009313FF" w:rsidRDefault="009313FF">
      <w:pPr>
        <w:rPr>
          <w:rFonts w:hint="eastAsia"/>
        </w:rPr>
      </w:pPr>
    </w:p>
    <w:p w14:paraId="4A35396D" w14:textId="77777777" w:rsidR="009313FF" w:rsidRDefault="009313FF">
      <w:pPr>
        <w:rPr>
          <w:rFonts w:hint="eastAsia"/>
        </w:rPr>
      </w:pPr>
    </w:p>
    <w:p w14:paraId="5DAD8416" w14:textId="77777777" w:rsidR="009313FF" w:rsidRDefault="009313FF">
      <w:pPr>
        <w:rPr>
          <w:rFonts w:hint="eastAsia"/>
        </w:rPr>
      </w:pPr>
      <w:r>
        <w:rPr>
          <w:rFonts w:hint="eastAsia"/>
        </w:rPr>
        <w:t>历史发展</w:t>
      </w:r>
    </w:p>
    <w:p w14:paraId="315F5BED" w14:textId="77777777" w:rsidR="009313FF" w:rsidRDefault="009313FF">
      <w:pPr>
        <w:rPr>
          <w:rFonts w:hint="eastAsia"/>
        </w:rPr>
      </w:pPr>
      <w:r>
        <w:rPr>
          <w:rFonts w:hint="eastAsia"/>
        </w:rPr>
        <w:t>一致的拼音的发展历程可以追溯到上世纪初，当时中国正处在从传统社会向现代社会转型的关键时期。为了统一全国的语言文字使用，方便教育普及和文化交流，政府和社会各界开始推动语言标准化工作。经过多次改革与调整，最终形成了现代汉语拼音方案，为实现一致的拼音奠定了基础。</w:t>
      </w:r>
    </w:p>
    <w:p w14:paraId="3802CBD8" w14:textId="77777777" w:rsidR="009313FF" w:rsidRDefault="009313FF">
      <w:pPr>
        <w:rPr>
          <w:rFonts w:hint="eastAsia"/>
        </w:rPr>
      </w:pPr>
    </w:p>
    <w:p w14:paraId="2EAFF157" w14:textId="77777777" w:rsidR="009313FF" w:rsidRDefault="009313FF">
      <w:pPr>
        <w:rPr>
          <w:rFonts w:hint="eastAsia"/>
        </w:rPr>
      </w:pPr>
    </w:p>
    <w:p w14:paraId="24ECF23F" w14:textId="77777777" w:rsidR="009313FF" w:rsidRDefault="009313FF">
      <w:pPr>
        <w:rPr>
          <w:rFonts w:hint="eastAsia"/>
        </w:rPr>
      </w:pPr>
      <w:r>
        <w:rPr>
          <w:rFonts w:hint="eastAsia"/>
        </w:rPr>
        <w:t>重要性及应用领域</w:t>
      </w:r>
    </w:p>
    <w:p w14:paraId="3956B33F" w14:textId="77777777" w:rsidR="009313FF" w:rsidRDefault="009313FF">
      <w:pPr>
        <w:rPr>
          <w:rFonts w:hint="eastAsia"/>
        </w:rPr>
      </w:pPr>
      <w:r>
        <w:rPr>
          <w:rFonts w:hint="eastAsia"/>
        </w:rPr>
        <w:t>一致的拼音在多个方面发挥着重要作用。在教育领域，它是孩子们学习汉字发音的第一步，帮助他们快速掌握语音规律，提高识字效率。在信息技术飞速发展的今天，拼音输入法已经成为人们日常打字的主要方式之一，极大地促进了信息交流的速度和效率。在对外汉语教学中，一致的拼音作为外国人学习中文的桥梁，扮演着不可或缺的角色。</w:t>
      </w:r>
    </w:p>
    <w:p w14:paraId="54F2E431" w14:textId="77777777" w:rsidR="009313FF" w:rsidRDefault="009313FF">
      <w:pPr>
        <w:rPr>
          <w:rFonts w:hint="eastAsia"/>
        </w:rPr>
      </w:pPr>
    </w:p>
    <w:p w14:paraId="1162BAE9" w14:textId="77777777" w:rsidR="009313FF" w:rsidRDefault="009313FF">
      <w:pPr>
        <w:rPr>
          <w:rFonts w:hint="eastAsia"/>
        </w:rPr>
      </w:pPr>
    </w:p>
    <w:p w14:paraId="5BD33081" w14:textId="77777777" w:rsidR="009313FF" w:rsidRDefault="009313FF">
      <w:pPr>
        <w:rPr>
          <w:rFonts w:hint="eastAsia"/>
        </w:rPr>
      </w:pPr>
      <w:r>
        <w:rPr>
          <w:rFonts w:hint="eastAsia"/>
        </w:rPr>
        <w:t>挑战与未来展望</w:t>
      </w:r>
    </w:p>
    <w:p w14:paraId="50B2CFB3" w14:textId="77777777" w:rsidR="009313FF" w:rsidRDefault="009313FF">
      <w:pPr>
        <w:rPr>
          <w:rFonts w:hint="eastAsia"/>
        </w:rPr>
      </w:pPr>
      <w:r>
        <w:rPr>
          <w:rFonts w:hint="eastAsia"/>
        </w:rPr>
        <w:t>尽管一致的拼音已经取得了显著成就，但在实际应用过程中仍面临一些挑战。例如，部分地区的方言差异较大，给拼音的普及带来了困难；随着网络文化的兴起，一些非标准用语和新造词不断涌现，对拼音系统提出了新的要求。面对这些挑战，需要不断创新和完善拼音体系，同时加强对汉语规范化使用的宣传和引导，以适应时代发展的需求。</w:t>
      </w:r>
    </w:p>
    <w:p w14:paraId="2E8D5FD8" w14:textId="77777777" w:rsidR="009313FF" w:rsidRDefault="009313FF">
      <w:pPr>
        <w:rPr>
          <w:rFonts w:hint="eastAsia"/>
        </w:rPr>
      </w:pPr>
    </w:p>
    <w:p w14:paraId="7CFBA2C0" w14:textId="77777777" w:rsidR="009313FF" w:rsidRDefault="009313FF">
      <w:pPr>
        <w:rPr>
          <w:rFonts w:hint="eastAsia"/>
        </w:rPr>
      </w:pPr>
    </w:p>
    <w:p w14:paraId="6F9215E9" w14:textId="77777777" w:rsidR="009313FF" w:rsidRDefault="009313F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5BE7E94" w14:textId="77777777" w:rsidR="009313FF" w:rsidRDefault="009313FF">
      <w:pPr>
        <w:rPr>
          <w:rFonts w:hint="eastAsia"/>
        </w:rPr>
      </w:pPr>
      <w:r>
        <w:rPr>
          <w:rFonts w:hint="eastAsia"/>
        </w:rPr>
        <w:t>一致的拼音不仅是促进汉语传播和发展的重要工具，更是连接世界各地华人的文化纽带。通过持续的努力和创新，相信它将在未来的全球化进程中发挥更加重要的作用，让更多人感受到汉语的魅力。</w:t>
      </w:r>
    </w:p>
    <w:p w14:paraId="0022B4A2" w14:textId="77777777" w:rsidR="009313FF" w:rsidRDefault="009313FF">
      <w:pPr>
        <w:rPr>
          <w:rFonts w:hint="eastAsia"/>
        </w:rPr>
      </w:pPr>
    </w:p>
    <w:p w14:paraId="7AB36F17" w14:textId="77777777" w:rsidR="009313FF" w:rsidRDefault="009313FF">
      <w:pPr>
        <w:rPr>
          <w:rFonts w:hint="eastAsia"/>
        </w:rPr>
      </w:pPr>
    </w:p>
    <w:p w14:paraId="02866925" w14:textId="77777777" w:rsidR="009313FF" w:rsidRDefault="00931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033E9" w14:textId="50B9C9FA" w:rsidR="009E1C0B" w:rsidRDefault="009E1C0B"/>
    <w:sectPr w:rsidR="009E1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0B"/>
    <w:rsid w:val="009313FF"/>
    <w:rsid w:val="009E1C0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9D5BF-FFC4-442E-AF9D-EDBB0D15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