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3E21F" w14:textId="77777777" w:rsidR="00AB470A" w:rsidRDefault="00AB470A">
      <w:pPr>
        <w:rPr>
          <w:rFonts w:hint="eastAsia"/>
        </w:rPr>
      </w:pPr>
    </w:p>
    <w:p w14:paraId="228B06BE" w14:textId="77777777" w:rsidR="00AB470A" w:rsidRDefault="00AB470A">
      <w:pPr>
        <w:rPr>
          <w:rFonts w:hint="eastAsia"/>
        </w:rPr>
      </w:pPr>
      <w:r>
        <w:rPr>
          <w:rFonts w:hint="eastAsia"/>
        </w:rPr>
        <w:t>一碧千里的拼音怎么写</w:t>
      </w:r>
    </w:p>
    <w:p w14:paraId="57A1F394" w14:textId="77777777" w:rsidR="00AB470A" w:rsidRDefault="00AB470A">
      <w:pPr>
        <w:rPr>
          <w:rFonts w:hint="eastAsia"/>
        </w:rPr>
      </w:pPr>
      <w:r>
        <w:rPr>
          <w:rFonts w:hint="eastAsia"/>
        </w:rPr>
        <w:t>“一碧千里”这个成语描绘的是视野所及之处皆为一片翠绿的美景，给人以心旷神怡之感。它的拼音写作“yī bì qiān lǐ”。在学习和使用这一成语时，正确地掌握其读音对于理解与记忆都非常有帮助。</w:t>
      </w:r>
    </w:p>
    <w:p w14:paraId="5570A23D" w14:textId="77777777" w:rsidR="00AB470A" w:rsidRDefault="00AB470A">
      <w:pPr>
        <w:rPr>
          <w:rFonts w:hint="eastAsia"/>
        </w:rPr>
      </w:pPr>
    </w:p>
    <w:p w14:paraId="51F23C39" w14:textId="77777777" w:rsidR="00AB470A" w:rsidRDefault="00AB470A">
      <w:pPr>
        <w:rPr>
          <w:rFonts w:hint="eastAsia"/>
        </w:rPr>
      </w:pPr>
    </w:p>
    <w:p w14:paraId="0F2E08B1" w14:textId="77777777" w:rsidR="00AB470A" w:rsidRDefault="00AB470A">
      <w:pPr>
        <w:rPr>
          <w:rFonts w:hint="eastAsia"/>
        </w:rPr>
      </w:pPr>
      <w:r>
        <w:rPr>
          <w:rFonts w:hint="eastAsia"/>
        </w:rPr>
        <w:t>成语来源与含义</w:t>
      </w:r>
    </w:p>
    <w:p w14:paraId="2A6B1B47" w14:textId="77777777" w:rsidR="00AB470A" w:rsidRDefault="00AB470A">
      <w:pPr>
        <w:rPr>
          <w:rFonts w:hint="eastAsia"/>
        </w:rPr>
      </w:pPr>
      <w:r>
        <w:rPr>
          <w:rFonts w:hint="eastAsia"/>
        </w:rPr>
        <w:t>“一碧千里”的字面意思是一眼望去，绿色绵延千里，形容草原、森林等自然景色极为广阔且绿意盎然。此成语不仅展现了大自然的壮丽景观，也隐含了对美好环境的赞美之情。它起源于古代文人墨客对大自然的细致观察与深情描绘，经过时间的沉淀逐渐成为表达对广袤绿色景致赞叹的经典词汇。</w:t>
      </w:r>
    </w:p>
    <w:p w14:paraId="7109E526" w14:textId="77777777" w:rsidR="00AB470A" w:rsidRDefault="00AB470A">
      <w:pPr>
        <w:rPr>
          <w:rFonts w:hint="eastAsia"/>
        </w:rPr>
      </w:pPr>
    </w:p>
    <w:p w14:paraId="1D877E9A" w14:textId="77777777" w:rsidR="00AB470A" w:rsidRDefault="00AB470A">
      <w:pPr>
        <w:rPr>
          <w:rFonts w:hint="eastAsia"/>
        </w:rPr>
      </w:pPr>
    </w:p>
    <w:p w14:paraId="094C3A45" w14:textId="77777777" w:rsidR="00AB470A" w:rsidRDefault="00AB470A">
      <w:pPr>
        <w:rPr>
          <w:rFonts w:hint="eastAsia"/>
        </w:rPr>
      </w:pPr>
      <w:r>
        <w:rPr>
          <w:rFonts w:hint="eastAsia"/>
        </w:rPr>
        <w:t>成语的用法与示例</w:t>
      </w:r>
    </w:p>
    <w:p w14:paraId="3AB2E61D" w14:textId="77777777" w:rsidR="00AB470A" w:rsidRDefault="00AB470A">
      <w:pPr>
        <w:rPr>
          <w:rFonts w:hint="eastAsia"/>
        </w:rPr>
      </w:pPr>
      <w:r>
        <w:rPr>
          <w:rFonts w:hint="eastAsia"/>
        </w:rPr>
        <w:t>在日常交流或文学创作中，“一碧千里”常用来描述广阔的绿地或是生机勃勃的自然景象。例如：“站在山顶眺望，只见那片大草原一碧千里，牛羊点缀其间，构成了一幅美丽的画卷。”通过这样的句子，读者能够生动地想象出场景中的美丽风光，感受到作者想要传达的情感与意境。</w:t>
      </w:r>
    </w:p>
    <w:p w14:paraId="436F6483" w14:textId="77777777" w:rsidR="00AB470A" w:rsidRDefault="00AB470A">
      <w:pPr>
        <w:rPr>
          <w:rFonts w:hint="eastAsia"/>
        </w:rPr>
      </w:pPr>
    </w:p>
    <w:p w14:paraId="1192965D" w14:textId="77777777" w:rsidR="00AB470A" w:rsidRDefault="00AB470A">
      <w:pPr>
        <w:rPr>
          <w:rFonts w:hint="eastAsia"/>
        </w:rPr>
      </w:pPr>
    </w:p>
    <w:p w14:paraId="56FF96AF" w14:textId="77777777" w:rsidR="00AB470A" w:rsidRDefault="00AB470A">
      <w:pPr>
        <w:rPr>
          <w:rFonts w:hint="eastAsia"/>
        </w:rPr>
      </w:pPr>
      <w:r>
        <w:rPr>
          <w:rFonts w:hint="eastAsia"/>
        </w:rPr>
        <w:t>学习成语的重要性</w:t>
      </w:r>
    </w:p>
    <w:p w14:paraId="20CF900B" w14:textId="77777777" w:rsidR="00AB470A" w:rsidRDefault="00AB470A">
      <w:pPr>
        <w:rPr>
          <w:rFonts w:hint="eastAsia"/>
        </w:rPr>
      </w:pPr>
      <w:r>
        <w:rPr>
          <w:rFonts w:hint="eastAsia"/>
        </w:rPr>
        <w:t>学习成语不仅能丰富我们的语言表达，还能让我们更好地了解中华文化的深厚底蕴。每一个成语背后都蕴含着丰富的历史故事、文化内涵以及古人智慧的结晶。“一碧千里”便是这样一个例子，它不仅教会我们如何准确描述自然之美，更引导我们去发现生活中的美，培养对大自然的热爱之情。</w:t>
      </w:r>
    </w:p>
    <w:p w14:paraId="00A83A93" w14:textId="77777777" w:rsidR="00AB470A" w:rsidRDefault="00AB470A">
      <w:pPr>
        <w:rPr>
          <w:rFonts w:hint="eastAsia"/>
        </w:rPr>
      </w:pPr>
    </w:p>
    <w:p w14:paraId="19025FED" w14:textId="77777777" w:rsidR="00AB470A" w:rsidRDefault="00AB470A">
      <w:pPr>
        <w:rPr>
          <w:rFonts w:hint="eastAsia"/>
        </w:rPr>
      </w:pPr>
    </w:p>
    <w:p w14:paraId="699696A3" w14:textId="77777777" w:rsidR="00AB470A" w:rsidRDefault="00AB470A">
      <w:pPr>
        <w:rPr>
          <w:rFonts w:hint="eastAsia"/>
        </w:rPr>
      </w:pPr>
      <w:r>
        <w:rPr>
          <w:rFonts w:hint="eastAsia"/>
        </w:rPr>
        <w:t>最后的总结</w:t>
      </w:r>
    </w:p>
    <w:p w14:paraId="03F43883" w14:textId="77777777" w:rsidR="00AB470A" w:rsidRDefault="00AB470A">
      <w:pPr>
        <w:rPr>
          <w:rFonts w:hint="eastAsia"/>
        </w:rPr>
      </w:pPr>
      <w:r>
        <w:rPr>
          <w:rFonts w:hint="eastAsia"/>
        </w:rPr>
        <w:t>“一碧千里”是一个充满诗意与画面感的成语，它以简洁的语言概括了辽阔而美丽的自然</w:t>
      </w:r>
      <w:r>
        <w:rPr>
          <w:rFonts w:hint="eastAsia"/>
        </w:rPr>
        <w:lastRenderedPageBreak/>
        <w:t>景象。无论是用于书面表达还是口头交流，都能有效地增强语言的表现力和感染力。同时，深入学习成语背后的文化背景，有助于提升个人的文化素养，增进对中国传统文化的理解与欣赏。</w:t>
      </w:r>
    </w:p>
    <w:p w14:paraId="7341EE4F" w14:textId="77777777" w:rsidR="00AB470A" w:rsidRDefault="00AB470A">
      <w:pPr>
        <w:rPr>
          <w:rFonts w:hint="eastAsia"/>
        </w:rPr>
      </w:pPr>
    </w:p>
    <w:p w14:paraId="5FDD9263" w14:textId="77777777" w:rsidR="00AB470A" w:rsidRDefault="00AB470A">
      <w:pPr>
        <w:rPr>
          <w:rFonts w:hint="eastAsia"/>
        </w:rPr>
      </w:pPr>
    </w:p>
    <w:p w14:paraId="5C4E5375" w14:textId="77777777" w:rsidR="00AB470A" w:rsidRDefault="00AB47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B9C68" w14:textId="5245D6CD" w:rsidR="00171A97" w:rsidRDefault="00171A97"/>
    <w:sectPr w:rsidR="00171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97"/>
    <w:rsid w:val="00171A97"/>
    <w:rsid w:val="00AB47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01244-99DB-4A4F-965A-67AADEC4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