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26CD" w14:textId="77777777" w:rsidR="00F04654" w:rsidRDefault="00F04654">
      <w:pPr>
        <w:rPr>
          <w:rFonts w:hint="eastAsia"/>
        </w:rPr>
      </w:pPr>
    </w:p>
    <w:p w14:paraId="65FD55B3" w14:textId="77777777" w:rsidR="00F04654" w:rsidRDefault="00F04654">
      <w:pPr>
        <w:rPr>
          <w:rFonts w:hint="eastAsia"/>
        </w:rPr>
      </w:pPr>
      <w:r>
        <w:rPr>
          <w:rFonts w:hint="eastAsia"/>
        </w:rPr>
        <w:t>一瞬间的拼音怎么写</w:t>
      </w:r>
    </w:p>
    <w:p w14:paraId="6651C695" w14:textId="77777777" w:rsidR="00F04654" w:rsidRDefault="00F04654">
      <w:pPr>
        <w:rPr>
          <w:rFonts w:hint="eastAsia"/>
        </w:rPr>
      </w:pPr>
      <w:r>
        <w:rPr>
          <w:rFonts w:hint="eastAsia"/>
        </w:rPr>
        <w:t>“一瞬间”的拼音写作“yī shùn jiān”。在汉语中，“一”代表数字1，读作“yī”，是一个声调为阴平的单音节字；“瞬”表示眨眼间或极短的时间，发音为“shùn”，属于去声；“间”作为名词时通常指的是空间或者时间上的间隔，这里用来表示时间，读作“jiān”，是阴平声调。这三个字合在一起，生动形象地描述了一个非常短暂的时间概念。</w:t>
      </w:r>
    </w:p>
    <w:p w14:paraId="1FE720CF" w14:textId="77777777" w:rsidR="00F04654" w:rsidRDefault="00F04654">
      <w:pPr>
        <w:rPr>
          <w:rFonts w:hint="eastAsia"/>
        </w:rPr>
      </w:pPr>
    </w:p>
    <w:p w14:paraId="0A8FA70F" w14:textId="77777777" w:rsidR="00F04654" w:rsidRDefault="00F04654">
      <w:pPr>
        <w:rPr>
          <w:rFonts w:hint="eastAsia"/>
        </w:rPr>
      </w:pPr>
    </w:p>
    <w:p w14:paraId="1CDE24E6" w14:textId="77777777" w:rsidR="00F04654" w:rsidRDefault="00F04654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7C0005E4" w14:textId="77777777" w:rsidR="00F04654" w:rsidRDefault="00F04654">
      <w:pPr>
        <w:rPr>
          <w:rFonts w:hint="eastAsia"/>
        </w:rPr>
      </w:pPr>
      <w:r>
        <w:rPr>
          <w:rFonts w:hint="eastAsia"/>
        </w:rPr>
        <w:t>在中国古代文学作品里，“瞬间”这类表达短暂时刻的词汇早已存在，它们反映了中国人对时间流逝敏锐的感受和深刻的理解。古人们用这些词汇来描绘事物发生之迅速，以至于几乎无法捕捉。例如，在诗歌中常用“刹那”、“须臾”等词，这些词与“一瞬间”有着相似的意义，都是为了强调时间的短暂性。随着语言的发展，“一瞬间”这个词语逐渐成为了现代汉语中形容时间极为短暂的标准说法。</w:t>
      </w:r>
    </w:p>
    <w:p w14:paraId="182A7AEE" w14:textId="77777777" w:rsidR="00F04654" w:rsidRDefault="00F04654">
      <w:pPr>
        <w:rPr>
          <w:rFonts w:hint="eastAsia"/>
        </w:rPr>
      </w:pPr>
    </w:p>
    <w:p w14:paraId="05B173B7" w14:textId="77777777" w:rsidR="00F04654" w:rsidRDefault="00F04654">
      <w:pPr>
        <w:rPr>
          <w:rFonts w:hint="eastAsia"/>
        </w:rPr>
      </w:pPr>
    </w:p>
    <w:p w14:paraId="35DDE810" w14:textId="77777777" w:rsidR="00F04654" w:rsidRDefault="00F04654">
      <w:pPr>
        <w:rPr>
          <w:rFonts w:hint="eastAsia"/>
        </w:rPr>
      </w:pPr>
      <w:r>
        <w:rPr>
          <w:rFonts w:hint="eastAsia"/>
        </w:rPr>
        <w:t>如何正确使用“一瞬间”</w:t>
      </w:r>
    </w:p>
    <w:p w14:paraId="0ECC806B" w14:textId="77777777" w:rsidR="00F04654" w:rsidRDefault="00F04654">
      <w:pPr>
        <w:rPr>
          <w:rFonts w:hint="eastAsia"/>
        </w:rPr>
      </w:pPr>
      <w:r>
        <w:rPr>
          <w:rFonts w:hint="eastAsia"/>
        </w:rPr>
        <w:t>“一瞬间”通常用于描述事情发生的非常突然且快速的情景。比如，“烟花在天空绽放的那一瞬间，整个夜空都被点亮了。”在这个例子中，“一瞬间”不仅传达了事件发生的迅速，还暗示了这一过程的美好与震撼。它也可以用来强调某个决定性的时刻：“就在那一瞬间，他做出了改变一生的选择。”通过这样的用法，可以增加叙述的紧张感和戏剧性。</w:t>
      </w:r>
    </w:p>
    <w:p w14:paraId="513277A0" w14:textId="77777777" w:rsidR="00F04654" w:rsidRDefault="00F04654">
      <w:pPr>
        <w:rPr>
          <w:rFonts w:hint="eastAsia"/>
        </w:rPr>
      </w:pPr>
    </w:p>
    <w:p w14:paraId="3A592BA9" w14:textId="77777777" w:rsidR="00F04654" w:rsidRDefault="00F04654">
      <w:pPr>
        <w:rPr>
          <w:rFonts w:hint="eastAsia"/>
        </w:rPr>
      </w:pPr>
    </w:p>
    <w:p w14:paraId="5D8EDE04" w14:textId="77777777" w:rsidR="00F04654" w:rsidRDefault="00F04654">
      <w:pPr>
        <w:rPr>
          <w:rFonts w:hint="eastAsia"/>
        </w:rPr>
      </w:pPr>
      <w:r>
        <w:rPr>
          <w:rFonts w:hint="eastAsia"/>
        </w:rPr>
        <w:t>与其他类似词汇的区别</w:t>
      </w:r>
    </w:p>
    <w:p w14:paraId="03D0ADDD" w14:textId="77777777" w:rsidR="00F04654" w:rsidRDefault="00F04654">
      <w:pPr>
        <w:rPr>
          <w:rFonts w:hint="eastAsia"/>
        </w:rPr>
      </w:pPr>
      <w:r>
        <w:rPr>
          <w:rFonts w:hint="eastAsia"/>
        </w:rPr>
        <w:t>虽然“一瞬间”、“刹那间”、“转眼间”等词语都用来形容时间很短，但它们之间还是有一些微妙差异。“刹那间”源自佛教术语，原意是指极短的时间单位，后来广泛应用于日常生活中；而“转眼间”则更侧重于从视觉角度出发，给人以事物变化之快仿佛只是眼睛一眨的感觉。相比之下，“一瞬间”更加通用，既可以用于正式场合，也能融入日常生活对话之中。</w:t>
      </w:r>
    </w:p>
    <w:p w14:paraId="69E446D2" w14:textId="77777777" w:rsidR="00F04654" w:rsidRDefault="00F04654">
      <w:pPr>
        <w:rPr>
          <w:rFonts w:hint="eastAsia"/>
        </w:rPr>
      </w:pPr>
    </w:p>
    <w:p w14:paraId="75C77212" w14:textId="77777777" w:rsidR="00F04654" w:rsidRDefault="00F04654">
      <w:pPr>
        <w:rPr>
          <w:rFonts w:hint="eastAsia"/>
        </w:rPr>
      </w:pPr>
    </w:p>
    <w:p w14:paraId="077F1FA4" w14:textId="77777777" w:rsidR="00F04654" w:rsidRDefault="00F04654">
      <w:pPr>
        <w:rPr>
          <w:rFonts w:hint="eastAsia"/>
        </w:rPr>
      </w:pPr>
      <w:r>
        <w:rPr>
          <w:rFonts w:hint="eastAsia"/>
        </w:rPr>
        <w:t>最后的总结</w:t>
      </w:r>
    </w:p>
    <w:p w14:paraId="5035194E" w14:textId="77777777" w:rsidR="00F04654" w:rsidRDefault="00F04654">
      <w:pPr>
        <w:rPr>
          <w:rFonts w:hint="eastAsia"/>
        </w:rPr>
      </w:pPr>
      <w:r>
        <w:rPr>
          <w:rFonts w:hint="eastAsia"/>
        </w:rPr>
        <w:t>了解并掌握像“一瞬间”这样的词汇及其正确的拼音形式，对于学习汉语的人来说是非常重要的。这不仅能帮助我们准确地表达自己的想法，还能让我们更好地欣赏汉语独特的魅力。无论是在书面语还是口语交流中，恰当地运用这些词汇都能够使我们的表达更加丰富多彩，充满感染力。</w:t>
      </w:r>
    </w:p>
    <w:p w14:paraId="6D402044" w14:textId="77777777" w:rsidR="00F04654" w:rsidRDefault="00F04654">
      <w:pPr>
        <w:rPr>
          <w:rFonts w:hint="eastAsia"/>
        </w:rPr>
      </w:pPr>
    </w:p>
    <w:p w14:paraId="5F53ED07" w14:textId="77777777" w:rsidR="00F04654" w:rsidRDefault="00F04654">
      <w:pPr>
        <w:rPr>
          <w:rFonts w:hint="eastAsia"/>
        </w:rPr>
      </w:pPr>
    </w:p>
    <w:p w14:paraId="251B16E2" w14:textId="77777777" w:rsidR="00F04654" w:rsidRDefault="00F04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12A50" w14:textId="31B919AF" w:rsidR="004F3F2D" w:rsidRDefault="004F3F2D"/>
    <w:sectPr w:rsidR="004F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2D"/>
    <w:rsid w:val="004F3F2D"/>
    <w:rsid w:val="00B34D22"/>
    <w:rsid w:val="00F0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264B4-48E6-4720-BDBD-D792CBCA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