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877F" w14:textId="77777777" w:rsidR="00A85D2A" w:rsidRDefault="00A85D2A">
      <w:pPr>
        <w:rPr>
          <w:rFonts w:hint="eastAsia"/>
        </w:rPr>
      </w:pPr>
    </w:p>
    <w:p w14:paraId="5EE2F3E1" w14:textId="77777777" w:rsidR="00A85D2A" w:rsidRDefault="00A85D2A">
      <w:pPr>
        <w:rPr>
          <w:rFonts w:hint="eastAsia"/>
        </w:rPr>
      </w:pPr>
      <w:r>
        <w:rPr>
          <w:rFonts w:hint="eastAsia"/>
        </w:rPr>
        <w:t>一的拼音有哪些</w:t>
      </w:r>
    </w:p>
    <w:p w14:paraId="439AE45B" w14:textId="77777777" w:rsidR="00A85D2A" w:rsidRDefault="00A85D2A">
      <w:pPr>
        <w:rPr>
          <w:rFonts w:hint="eastAsia"/>
        </w:rPr>
      </w:pPr>
      <w:r>
        <w:rPr>
          <w:rFonts w:hint="eastAsia"/>
        </w:rPr>
        <w:t>在汉语中，“一”这个数字虽然简单，却有着丰富的发音变化。作为最基础的汉字之一，“一”的拼音主要为“yī”，根据《现代汉语词典》的规定，其声调属于第一声，即阴平。然而，在实际的语言使用过程中，“一”的发音会根据它在句子中的位置和前后词语的变化而有所调整。</w:t>
      </w:r>
    </w:p>
    <w:p w14:paraId="6A9AD695" w14:textId="77777777" w:rsidR="00A85D2A" w:rsidRDefault="00A85D2A">
      <w:pPr>
        <w:rPr>
          <w:rFonts w:hint="eastAsia"/>
        </w:rPr>
      </w:pPr>
    </w:p>
    <w:p w14:paraId="5F5C6210" w14:textId="77777777" w:rsidR="00A85D2A" w:rsidRDefault="00A85D2A">
      <w:pPr>
        <w:rPr>
          <w:rFonts w:hint="eastAsia"/>
        </w:rPr>
      </w:pPr>
    </w:p>
    <w:p w14:paraId="67A16E2C" w14:textId="77777777" w:rsidR="00A85D2A" w:rsidRDefault="00A85D2A">
      <w:pPr>
        <w:rPr>
          <w:rFonts w:hint="eastAsia"/>
        </w:rPr>
      </w:pPr>
      <w:r>
        <w:rPr>
          <w:rFonts w:hint="eastAsia"/>
        </w:rPr>
        <w:t>基本发音及其规则</w:t>
      </w:r>
    </w:p>
    <w:p w14:paraId="32F35ADB" w14:textId="77777777" w:rsidR="00A85D2A" w:rsidRDefault="00A85D2A">
      <w:pPr>
        <w:rPr>
          <w:rFonts w:hint="eastAsia"/>
        </w:rPr>
      </w:pPr>
      <w:r>
        <w:rPr>
          <w:rFonts w:hint="eastAsia"/>
        </w:rPr>
        <w:t>“一”的标准读音是“yī”。当“一”单独出现或位于词语、句子的末尾时，通常保持原调不变。例如：“统一（tǒng yī）”、“一心（yī xīn）”。但汉语作为一种声调语言，具有独特的韵律美，“一”的发音规则也体现了这一点。当“一”出现在第四声字之前时，其发音变为第二声，如“一定（yí dìng）”；而在非第四声字前，则发音变为第四声，比如“一天（yì tiān）”。这种变化增加了汉语语音的层次感和表现力。</w:t>
      </w:r>
    </w:p>
    <w:p w14:paraId="13C99605" w14:textId="77777777" w:rsidR="00A85D2A" w:rsidRDefault="00A85D2A">
      <w:pPr>
        <w:rPr>
          <w:rFonts w:hint="eastAsia"/>
        </w:rPr>
      </w:pPr>
    </w:p>
    <w:p w14:paraId="3886F416" w14:textId="77777777" w:rsidR="00A85D2A" w:rsidRDefault="00A85D2A">
      <w:pPr>
        <w:rPr>
          <w:rFonts w:hint="eastAsia"/>
        </w:rPr>
      </w:pPr>
    </w:p>
    <w:p w14:paraId="65120884" w14:textId="77777777" w:rsidR="00A85D2A" w:rsidRDefault="00A85D2A">
      <w:pPr>
        <w:rPr>
          <w:rFonts w:hint="eastAsia"/>
        </w:rPr>
      </w:pPr>
      <w:r>
        <w:rPr>
          <w:rFonts w:hint="eastAsia"/>
        </w:rPr>
        <w:t>语境对发音的影响</w:t>
      </w:r>
    </w:p>
    <w:p w14:paraId="730CEA9F" w14:textId="77777777" w:rsidR="00A85D2A" w:rsidRDefault="00A85D2A">
      <w:pPr>
        <w:rPr>
          <w:rFonts w:hint="eastAsia"/>
        </w:rPr>
      </w:pPr>
      <w:r>
        <w:rPr>
          <w:rFonts w:hint="eastAsia"/>
        </w:rPr>
        <w:t>除了上述的基本规则外，“一”的发音还会受到具体语境的影响。在口语交流中，为了适应语速和语气的变化，“一”的发音可能会更加灵活多变。特别是在快速对话中，“一”的声调变化可能不如正式场合那么明显。在某些方言中，“一”的发音也可能存在差异，这些都展示了汉语语音系统的复杂性和多样性。</w:t>
      </w:r>
    </w:p>
    <w:p w14:paraId="5E57E9B0" w14:textId="77777777" w:rsidR="00A85D2A" w:rsidRDefault="00A85D2A">
      <w:pPr>
        <w:rPr>
          <w:rFonts w:hint="eastAsia"/>
        </w:rPr>
      </w:pPr>
    </w:p>
    <w:p w14:paraId="1FFEBB06" w14:textId="77777777" w:rsidR="00A85D2A" w:rsidRDefault="00A85D2A">
      <w:pPr>
        <w:rPr>
          <w:rFonts w:hint="eastAsia"/>
        </w:rPr>
      </w:pPr>
    </w:p>
    <w:p w14:paraId="70D00CFF" w14:textId="77777777" w:rsidR="00A85D2A" w:rsidRDefault="00A85D2A">
      <w:pPr>
        <w:rPr>
          <w:rFonts w:hint="eastAsia"/>
        </w:rPr>
      </w:pPr>
      <w:r>
        <w:rPr>
          <w:rFonts w:hint="eastAsia"/>
        </w:rPr>
        <w:t>学习“一”的发音的意义</w:t>
      </w:r>
    </w:p>
    <w:p w14:paraId="3526C944" w14:textId="77777777" w:rsidR="00A85D2A" w:rsidRDefault="00A85D2A">
      <w:pPr>
        <w:rPr>
          <w:rFonts w:hint="eastAsia"/>
        </w:rPr>
      </w:pPr>
      <w:r>
        <w:rPr>
          <w:rFonts w:hint="eastAsia"/>
        </w:rPr>
        <w:t>掌握“一”的不同发音不仅对于汉语学习者来说至关重要，也是理解汉语韵律特征的关键之一。“一”作为汉语中最常用的数字之一，其发音规则的学习有助于提高听说能力，增进对汉语语音美的感知。同时，了解并熟练运用这些规则能够帮助学习者更准确地表达自己的意思，避免因发音错误导致的理解偏差。</w:t>
      </w:r>
    </w:p>
    <w:p w14:paraId="334813FF" w14:textId="77777777" w:rsidR="00A85D2A" w:rsidRDefault="00A85D2A">
      <w:pPr>
        <w:rPr>
          <w:rFonts w:hint="eastAsia"/>
        </w:rPr>
      </w:pPr>
    </w:p>
    <w:p w14:paraId="35E3A96D" w14:textId="77777777" w:rsidR="00A85D2A" w:rsidRDefault="00A85D2A">
      <w:pPr>
        <w:rPr>
          <w:rFonts w:hint="eastAsia"/>
        </w:rPr>
      </w:pPr>
    </w:p>
    <w:p w14:paraId="43FCE0F2" w14:textId="77777777" w:rsidR="00A85D2A" w:rsidRDefault="00A85D2A">
      <w:pPr>
        <w:rPr>
          <w:rFonts w:hint="eastAsia"/>
        </w:rPr>
      </w:pPr>
      <w:r>
        <w:rPr>
          <w:rFonts w:hint="eastAsia"/>
        </w:rPr>
        <w:t>最后的总结</w:t>
      </w:r>
    </w:p>
    <w:p w14:paraId="71198E89" w14:textId="77777777" w:rsidR="00A85D2A" w:rsidRDefault="00A85D2A">
      <w:pPr>
        <w:rPr>
          <w:rFonts w:hint="eastAsia"/>
        </w:rPr>
      </w:pPr>
      <w:r>
        <w:rPr>
          <w:rFonts w:hint="eastAsia"/>
        </w:rPr>
        <w:t>“一”的发音虽看似简单，实则蕴含了汉语语音系统中的许多奥秘。通过对“一”发音规则的学习，不仅能加深对汉语语音规律的认识，还能更好地欣赏汉语的独特魅力。希望每位汉语学习者都能通过不断实践，掌握这一重要知识点，让自己的汉语水平达到新的高度。</w:t>
      </w:r>
    </w:p>
    <w:p w14:paraId="09E112C8" w14:textId="77777777" w:rsidR="00A85D2A" w:rsidRDefault="00A85D2A">
      <w:pPr>
        <w:rPr>
          <w:rFonts w:hint="eastAsia"/>
        </w:rPr>
      </w:pPr>
    </w:p>
    <w:p w14:paraId="295AC52E" w14:textId="77777777" w:rsidR="00A85D2A" w:rsidRDefault="00A85D2A">
      <w:pPr>
        <w:rPr>
          <w:rFonts w:hint="eastAsia"/>
        </w:rPr>
      </w:pPr>
    </w:p>
    <w:p w14:paraId="540FBEB9" w14:textId="77777777" w:rsidR="00A85D2A" w:rsidRDefault="00A85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2FC67" w14:textId="1A4B412B" w:rsidR="000C0908" w:rsidRDefault="000C0908"/>
    <w:sectPr w:rsidR="000C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08"/>
    <w:rsid w:val="000C0908"/>
    <w:rsid w:val="00A85D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B1AE5-AE35-4974-BDF8-79EDA46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