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65DE" w14:textId="77777777" w:rsidR="00D6269D" w:rsidRDefault="00D6269D">
      <w:pPr>
        <w:rPr>
          <w:rFonts w:hint="eastAsia"/>
        </w:rPr>
      </w:pPr>
    </w:p>
    <w:p w14:paraId="21182CD5" w14:textId="77777777" w:rsidR="00D6269D" w:rsidRDefault="00D6269D">
      <w:pPr>
        <w:rPr>
          <w:rFonts w:hint="eastAsia"/>
        </w:rPr>
      </w:pPr>
      <w:r>
        <w:rPr>
          <w:rFonts w:hint="eastAsia"/>
        </w:rPr>
        <w:t>一番的一是四声还是一声的拼音</w:t>
      </w:r>
    </w:p>
    <w:p w14:paraId="43338AE2" w14:textId="77777777" w:rsidR="00D6269D" w:rsidRDefault="00D6269D">
      <w:pPr>
        <w:rPr>
          <w:rFonts w:hint="eastAsia"/>
        </w:rPr>
      </w:pPr>
      <w:r>
        <w:rPr>
          <w:rFonts w:hint="eastAsia"/>
        </w:rPr>
        <w:t>在汉语中，“一”这个数字有着独特的读音规则，它能够根据不同的语境和位置发生变调。具体到“一番”这个词组，“一”的正确发音为一声（yī），而不是四声（yì）。这一现象背后涉及到汉语声调变化的一些基本原则。</w:t>
      </w:r>
    </w:p>
    <w:p w14:paraId="32F16A1A" w14:textId="77777777" w:rsidR="00D6269D" w:rsidRDefault="00D6269D">
      <w:pPr>
        <w:rPr>
          <w:rFonts w:hint="eastAsia"/>
        </w:rPr>
      </w:pPr>
    </w:p>
    <w:p w14:paraId="393F0E44" w14:textId="77777777" w:rsidR="00D6269D" w:rsidRDefault="00D6269D">
      <w:pPr>
        <w:rPr>
          <w:rFonts w:hint="eastAsia"/>
        </w:rPr>
      </w:pPr>
    </w:p>
    <w:p w14:paraId="505E3FF6" w14:textId="77777777" w:rsidR="00D6269D" w:rsidRDefault="00D6269D">
      <w:pPr>
        <w:rPr>
          <w:rFonts w:hint="eastAsia"/>
        </w:rPr>
      </w:pPr>
      <w:r>
        <w:rPr>
          <w:rFonts w:hint="eastAsia"/>
        </w:rPr>
        <w:t>汉字“一”的基本声调</w:t>
      </w:r>
    </w:p>
    <w:p w14:paraId="0BD9800D" w14:textId="77777777" w:rsidR="00D6269D" w:rsidRDefault="00D6269D">
      <w:pPr>
        <w:rPr>
          <w:rFonts w:hint="eastAsia"/>
        </w:rPr>
      </w:pPr>
      <w:r>
        <w:rPr>
          <w:rFonts w:hint="eastAsia"/>
        </w:rPr>
        <w:t>我们需要了解的是，“一”字的基本声调是一声，即高平调，用拼音表示就是yī。在单独使用或者位于词语的末尾时，它通常保持其原调，一声。例如，在“一个”、“第一”等词中，“一”都读作一声。</w:t>
      </w:r>
    </w:p>
    <w:p w14:paraId="7E9DB532" w14:textId="77777777" w:rsidR="00D6269D" w:rsidRDefault="00D6269D">
      <w:pPr>
        <w:rPr>
          <w:rFonts w:hint="eastAsia"/>
        </w:rPr>
      </w:pPr>
    </w:p>
    <w:p w14:paraId="5CFD2A31" w14:textId="77777777" w:rsidR="00D6269D" w:rsidRDefault="00D6269D">
      <w:pPr>
        <w:rPr>
          <w:rFonts w:hint="eastAsia"/>
        </w:rPr>
      </w:pPr>
    </w:p>
    <w:p w14:paraId="327D9843" w14:textId="77777777" w:rsidR="00D6269D" w:rsidRDefault="00D6269D">
      <w:pPr>
        <w:rPr>
          <w:rFonts w:hint="eastAsia"/>
        </w:rPr>
      </w:pPr>
      <w:r>
        <w:rPr>
          <w:rFonts w:hint="eastAsia"/>
        </w:rPr>
        <w:t>变调规则</w:t>
      </w:r>
    </w:p>
    <w:p w14:paraId="53FA37FC" w14:textId="77777777" w:rsidR="00D6269D" w:rsidRDefault="00D6269D">
      <w:pPr>
        <w:rPr>
          <w:rFonts w:hint="eastAsia"/>
        </w:rPr>
      </w:pPr>
      <w:r>
        <w:rPr>
          <w:rFonts w:hint="eastAsia"/>
        </w:rPr>
        <w:t>然而，“一”在与其它词组合成短语或句子时，常常会遵循汉语的变调规律。其中最常见的情况是当“一”出现在去声音节之前时，它将变为阳平声，也就是二声（yí）。但是，“一番”中的“番”是一个阴平声的字，所以这里并不适用此条规则。</w:t>
      </w:r>
    </w:p>
    <w:p w14:paraId="31D74B68" w14:textId="77777777" w:rsidR="00D6269D" w:rsidRDefault="00D6269D">
      <w:pPr>
        <w:rPr>
          <w:rFonts w:hint="eastAsia"/>
        </w:rPr>
      </w:pPr>
    </w:p>
    <w:p w14:paraId="35000B15" w14:textId="77777777" w:rsidR="00D6269D" w:rsidRDefault="00D6269D">
      <w:pPr>
        <w:rPr>
          <w:rFonts w:hint="eastAsia"/>
        </w:rPr>
      </w:pPr>
    </w:p>
    <w:p w14:paraId="29DBF42C" w14:textId="77777777" w:rsidR="00D6269D" w:rsidRDefault="00D6269D">
      <w:pPr>
        <w:rPr>
          <w:rFonts w:hint="eastAsia"/>
        </w:rPr>
      </w:pPr>
      <w:r>
        <w:rPr>
          <w:rFonts w:hint="eastAsia"/>
        </w:rPr>
        <w:t>关于“一番”</w:t>
      </w:r>
    </w:p>
    <w:p w14:paraId="1F5AC287" w14:textId="77777777" w:rsidR="00D6269D" w:rsidRDefault="00D6269D">
      <w:pPr>
        <w:rPr>
          <w:rFonts w:hint="eastAsia"/>
        </w:rPr>
      </w:pPr>
      <w:r>
        <w:rPr>
          <w:rFonts w:hint="eastAsia"/>
        </w:rPr>
        <w:t>“一番”作为一个整体词汇，意思是“一次”、“一番”，表达某件事情经历了一次或者是某种情况出现了一次的意思。在这个特定组合里，“一”作为前缀，按照标准的读音规则应读作一声，即整个词组的正确发音为yī fān。</w:t>
      </w:r>
    </w:p>
    <w:p w14:paraId="387FB5A0" w14:textId="77777777" w:rsidR="00D6269D" w:rsidRDefault="00D6269D">
      <w:pPr>
        <w:rPr>
          <w:rFonts w:hint="eastAsia"/>
        </w:rPr>
      </w:pPr>
    </w:p>
    <w:p w14:paraId="1D43AAFE" w14:textId="77777777" w:rsidR="00D6269D" w:rsidRDefault="00D6269D">
      <w:pPr>
        <w:rPr>
          <w:rFonts w:hint="eastAsia"/>
        </w:rPr>
      </w:pPr>
    </w:p>
    <w:p w14:paraId="4D9E80D9" w14:textId="77777777" w:rsidR="00D6269D" w:rsidRDefault="00D6269D">
      <w:pPr>
        <w:rPr>
          <w:rFonts w:hint="eastAsia"/>
        </w:rPr>
      </w:pPr>
      <w:r>
        <w:rPr>
          <w:rFonts w:hint="eastAsia"/>
        </w:rPr>
        <w:t>学习提示</w:t>
      </w:r>
    </w:p>
    <w:p w14:paraId="5A462F5C" w14:textId="77777777" w:rsidR="00D6269D" w:rsidRDefault="00D6269D">
      <w:pPr>
        <w:rPr>
          <w:rFonts w:hint="eastAsia"/>
        </w:rPr>
      </w:pPr>
      <w:r>
        <w:rPr>
          <w:rFonts w:hint="eastAsia"/>
        </w:rPr>
        <w:t>对于学习汉语的朋友来说，掌握这些细微的语音变化规则是非常重要的。不过，也不必过于担心出错，因为即使有时发音不完全准确，大多数情况下也能被理解。实践和多听多说是提高语音敏感度的关键。同时，利用现代技术如语言学习应用、在线课程等资源也可以帮助更好地理解和练习这些规则。</w:t>
      </w:r>
    </w:p>
    <w:p w14:paraId="2C64C743" w14:textId="77777777" w:rsidR="00D6269D" w:rsidRDefault="00D6269D">
      <w:pPr>
        <w:rPr>
          <w:rFonts w:hint="eastAsia"/>
        </w:rPr>
      </w:pPr>
    </w:p>
    <w:p w14:paraId="0FE69050" w14:textId="77777777" w:rsidR="00D6269D" w:rsidRDefault="00D6269D">
      <w:pPr>
        <w:rPr>
          <w:rFonts w:hint="eastAsia"/>
        </w:rPr>
      </w:pPr>
    </w:p>
    <w:p w14:paraId="436ACA77" w14:textId="77777777" w:rsidR="00D6269D" w:rsidRDefault="00D6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EFE84" w14:textId="1B3B0CE7" w:rsidR="00677AFC" w:rsidRDefault="00677AFC"/>
    <w:sectPr w:rsidR="0067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FC"/>
    <w:rsid w:val="00677AFC"/>
    <w:rsid w:val="00B34D22"/>
    <w:rsid w:val="00D6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E3436-3277-4A9B-9524-FB01F0DE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