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89524" w14:textId="77777777" w:rsidR="008850A7" w:rsidRDefault="008850A7">
      <w:pPr>
        <w:rPr>
          <w:rFonts w:hint="eastAsia"/>
        </w:rPr>
      </w:pPr>
    </w:p>
    <w:p w14:paraId="4F880B78" w14:textId="77777777" w:rsidR="008850A7" w:rsidRDefault="008850A7">
      <w:pPr>
        <w:rPr>
          <w:rFonts w:hint="eastAsia"/>
        </w:rPr>
      </w:pPr>
      <w:r>
        <w:rPr>
          <w:rFonts w:hint="eastAsia"/>
        </w:rPr>
        <w:t>一打铅笔的拼音</w:t>
      </w:r>
    </w:p>
    <w:p w14:paraId="206591EC" w14:textId="77777777" w:rsidR="008850A7" w:rsidRDefault="008850A7">
      <w:pPr>
        <w:rPr>
          <w:rFonts w:hint="eastAsia"/>
        </w:rPr>
      </w:pPr>
      <w:r>
        <w:rPr>
          <w:rFonts w:hint="eastAsia"/>
        </w:rPr>
        <w:t>“一打铅笔”的拼音是“yī dá qiān bǐ”。在这四个字中，“一”代表数字1，其拼音为“yī”，是一个简单的声调平声；“打”在这里作为量词使用，表示一组或者一套的意思，拼音为“dá”，属于第二声；“铅笔”则是我们日常生活中非常常见的书写工具，其拼音为“qiān bǐ”，其中“qiān”是第二声，“bǐ”是第三声。</w:t>
      </w:r>
    </w:p>
    <w:p w14:paraId="3883D34D" w14:textId="77777777" w:rsidR="008850A7" w:rsidRDefault="008850A7">
      <w:pPr>
        <w:rPr>
          <w:rFonts w:hint="eastAsia"/>
        </w:rPr>
      </w:pPr>
    </w:p>
    <w:p w14:paraId="2D194C3E" w14:textId="77777777" w:rsidR="008850A7" w:rsidRDefault="008850A7">
      <w:pPr>
        <w:rPr>
          <w:rFonts w:hint="eastAsia"/>
        </w:rPr>
      </w:pPr>
    </w:p>
    <w:p w14:paraId="01D8EB1B" w14:textId="77777777" w:rsidR="008850A7" w:rsidRDefault="008850A7">
      <w:pPr>
        <w:rPr>
          <w:rFonts w:hint="eastAsia"/>
        </w:rPr>
      </w:pPr>
      <w:r>
        <w:rPr>
          <w:rFonts w:hint="eastAsia"/>
        </w:rPr>
        <w:t>铅笔的历史与发展</w:t>
      </w:r>
    </w:p>
    <w:p w14:paraId="3E15F7E3" w14:textId="77777777" w:rsidR="008850A7" w:rsidRDefault="008850A7">
      <w:pPr>
        <w:rPr>
          <w:rFonts w:hint="eastAsia"/>
        </w:rPr>
      </w:pPr>
      <w:r>
        <w:rPr>
          <w:rFonts w:hint="eastAsia"/>
        </w:rPr>
        <w:t>铅笔的发展历史悠久，最早的铅笔可以追溯到16世纪。当时的人们发现了一种叫做石墨的物质，它能够在纸张上留下清晰的痕迹。这种材料被切割成条状，并包裹在木头中，形成了最初的铅笔原型。随着时间的推移，铅笔的设计和制造技术得到了极大的改进，现代铅笔不仅有多种硬度选择，还出现了自动铅笔等创新产品。</w:t>
      </w:r>
    </w:p>
    <w:p w14:paraId="2CFE15EB" w14:textId="77777777" w:rsidR="008850A7" w:rsidRDefault="008850A7">
      <w:pPr>
        <w:rPr>
          <w:rFonts w:hint="eastAsia"/>
        </w:rPr>
      </w:pPr>
    </w:p>
    <w:p w14:paraId="30222989" w14:textId="77777777" w:rsidR="008850A7" w:rsidRDefault="008850A7">
      <w:pPr>
        <w:rPr>
          <w:rFonts w:hint="eastAsia"/>
        </w:rPr>
      </w:pPr>
    </w:p>
    <w:p w14:paraId="01AE03C8" w14:textId="77777777" w:rsidR="008850A7" w:rsidRDefault="008850A7">
      <w:pPr>
        <w:rPr>
          <w:rFonts w:hint="eastAsia"/>
        </w:rPr>
      </w:pPr>
      <w:r>
        <w:rPr>
          <w:rFonts w:hint="eastAsia"/>
        </w:rPr>
        <w:t>铅笔的种类与用途</w:t>
      </w:r>
    </w:p>
    <w:p w14:paraId="585EA517" w14:textId="77777777" w:rsidR="008850A7" w:rsidRDefault="008850A7">
      <w:pPr>
        <w:rPr>
          <w:rFonts w:hint="eastAsia"/>
        </w:rPr>
      </w:pPr>
      <w:r>
        <w:rPr>
          <w:rFonts w:hint="eastAsia"/>
        </w:rPr>
        <w:t>根据不同的需求，铅笔有着各种各样的类型。比如H类铅笔，它的芯较硬，适合用于绘图和工程设计；而B类铅笔则相对较软，更适合写作或画素描。还有彩色铅笔，它们为艺术创作提供了丰富的色彩选择。无论是学生、艺术家还是设计师，都能找到适合自己需求的铅笔。</w:t>
      </w:r>
    </w:p>
    <w:p w14:paraId="3A9E6359" w14:textId="77777777" w:rsidR="008850A7" w:rsidRDefault="008850A7">
      <w:pPr>
        <w:rPr>
          <w:rFonts w:hint="eastAsia"/>
        </w:rPr>
      </w:pPr>
    </w:p>
    <w:p w14:paraId="27D943CA" w14:textId="77777777" w:rsidR="008850A7" w:rsidRDefault="008850A7">
      <w:pPr>
        <w:rPr>
          <w:rFonts w:hint="eastAsia"/>
        </w:rPr>
      </w:pPr>
    </w:p>
    <w:p w14:paraId="0AD9B7BD" w14:textId="77777777" w:rsidR="008850A7" w:rsidRDefault="008850A7">
      <w:pPr>
        <w:rPr>
          <w:rFonts w:hint="eastAsia"/>
        </w:rPr>
      </w:pPr>
      <w:r>
        <w:rPr>
          <w:rFonts w:hint="eastAsia"/>
        </w:rPr>
        <w:t>铅笔文化与象征意义</w:t>
      </w:r>
    </w:p>
    <w:p w14:paraId="1E70C979" w14:textId="77777777" w:rsidR="008850A7" w:rsidRDefault="008850A7">
      <w:pPr>
        <w:rPr>
          <w:rFonts w:hint="eastAsia"/>
        </w:rPr>
      </w:pPr>
      <w:r>
        <w:rPr>
          <w:rFonts w:hint="eastAsia"/>
        </w:rPr>
        <w:t>铅笔不仅仅是一种工具，它还承载着深厚的文化和象征意义。在很多文化作品中，铅笔常常被视为创造力和知识传播的象征。例如，在一些小说或电影中，铅笔被用来描绘角色的性格特征或推动情节的发展。同时，铅笔也是教育领域不可或缺的一部分，它陪伴着无数孩子度过了学习生涯的重要阶段。</w:t>
      </w:r>
    </w:p>
    <w:p w14:paraId="2E1D80C0" w14:textId="77777777" w:rsidR="008850A7" w:rsidRDefault="008850A7">
      <w:pPr>
        <w:rPr>
          <w:rFonts w:hint="eastAsia"/>
        </w:rPr>
      </w:pPr>
    </w:p>
    <w:p w14:paraId="23D0722B" w14:textId="77777777" w:rsidR="008850A7" w:rsidRDefault="008850A7">
      <w:pPr>
        <w:rPr>
          <w:rFonts w:hint="eastAsia"/>
        </w:rPr>
      </w:pPr>
    </w:p>
    <w:p w14:paraId="5A75F6D2" w14:textId="77777777" w:rsidR="008850A7" w:rsidRDefault="008850A7">
      <w:pPr>
        <w:rPr>
          <w:rFonts w:hint="eastAsia"/>
        </w:rPr>
      </w:pPr>
      <w:r>
        <w:rPr>
          <w:rFonts w:hint="eastAsia"/>
        </w:rPr>
        <w:t>最后的总结</w:t>
      </w:r>
    </w:p>
    <w:p w14:paraId="36FDE35E" w14:textId="77777777" w:rsidR="008850A7" w:rsidRDefault="008850A7">
      <w:pPr>
        <w:rPr>
          <w:rFonts w:hint="eastAsia"/>
        </w:rPr>
      </w:pPr>
      <w:r>
        <w:rPr>
          <w:rFonts w:hint="eastAsia"/>
        </w:rPr>
        <w:t>从“一打铅笔”的简单拼音出发，我们探讨了铅笔背后丰富的故事和意义。这小小的书写工具，不仅是记录信息的媒介，更是人类智慧和创意的见证者。无论是在学校教室里，还是在艺术家的工作室中，铅笔都以它独特的方式发挥着不可替代的作用。</w:t>
      </w:r>
    </w:p>
    <w:p w14:paraId="6B3EEDCA" w14:textId="77777777" w:rsidR="008850A7" w:rsidRDefault="008850A7">
      <w:pPr>
        <w:rPr>
          <w:rFonts w:hint="eastAsia"/>
        </w:rPr>
      </w:pPr>
    </w:p>
    <w:p w14:paraId="62DC2DD7" w14:textId="77777777" w:rsidR="008850A7" w:rsidRDefault="008850A7">
      <w:pPr>
        <w:rPr>
          <w:rFonts w:hint="eastAsia"/>
        </w:rPr>
      </w:pPr>
    </w:p>
    <w:p w14:paraId="6D285550" w14:textId="77777777" w:rsidR="008850A7" w:rsidRDefault="008850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BCB0A" w14:textId="33D77ECD" w:rsidR="007A0A2B" w:rsidRDefault="007A0A2B"/>
    <w:sectPr w:rsidR="007A0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2B"/>
    <w:rsid w:val="007A0A2B"/>
    <w:rsid w:val="008850A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BBF60-299F-4F06-AADB-AD86A88D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