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DDF95" w14:textId="77777777" w:rsidR="00455EF5" w:rsidRDefault="00455EF5">
      <w:pPr>
        <w:rPr>
          <w:rFonts w:hint="eastAsia"/>
        </w:rPr>
      </w:pPr>
      <w:r>
        <w:rPr>
          <w:rFonts w:hint="eastAsia"/>
        </w:rPr>
        <w:t>一打浆的拼音：yi da jiang</w:t>
      </w:r>
    </w:p>
    <w:p w14:paraId="3D280423" w14:textId="77777777" w:rsidR="00455EF5" w:rsidRDefault="00455EF5">
      <w:pPr>
        <w:rPr>
          <w:rFonts w:hint="eastAsia"/>
        </w:rPr>
      </w:pPr>
    </w:p>
    <w:p w14:paraId="29A16C69" w14:textId="77777777" w:rsidR="00455EF5" w:rsidRDefault="00455EF5">
      <w:pPr>
        <w:rPr>
          <w:rFonts w:hint="eastAsia"/>
        </w:rPr>
      </w:pPr>
      <w:r>
        <w:rPr>
          <w:rFonts w:hint="eastAsia"/>
        </w:rPr>
        <w:t>“一打浆”这个词组在汉语拼音中可以拼写为“yi da jiang”。这个看似简单的组合，背后却蕴含着丰富的文化内涵和实际意义。无论是从语言学的角度还是日常生活的应用来看，“一打浆”都有着不可忽视的重要性。接下来，我们将从多个角度来探讨这一词组的具体含义及其应用场景。</w:t>
      </w:r>
    </w:p>
    <w:p w14:paraId="1EABD615" w14:textId="77777777" w:rsidR="00455EF5" w:rsidRDefault="00455EF5">
      <w:pPr>
        <w:rPr>
          <w:rFonts w:hint="eastAsia"/>
        </w:rPr>
      </w:pPr>
    </w:p>
    <w:p w14:paraId="66509436" w14:textId="77777777" w:rsidR="00455EF5" w:rsidRDefault="00455EF5">
      <w:pPr>
        <w:rPr>
          <w:rFonts w:hint="eastAsia"/>
        </w:rPr>
      </w:pPr>
    </w:p>
    <w:p w14:paraId="4E949DD1" w14:textId="77777777" w:rsidR="00455EF5" w:rsidRDefault="00455EF5">
      <w:pPr>
        <w:rPr>
          <w:rFonts w:hint="eastAsia"/>
        </w:rPr>
      </w:pPr>
      <w:r>
        <w:rPr>
          <w:rFonts w:hint="eastAsia"/>
        </w:rPr>
        <w:t>词源与构成解析</w:t>
      </w:r>
    </w:p>
    <w:p w14:paraId="19A84CEA" w14:textId="77777777" w:rsidR="00455EF5" w:rsidRDefault="00455EF5">
      <w:pPr>
        <w:rPr>
          <w:rFonts w:hint="eastAsia"/>
        </w:rPr>
      </w:pPr>
    </w:p>
    <w:p w14:paraId="688533BB" w14:textId="77777777" w:rsidR="00455EF5" w:rsidRDefault="00455EF5">
      <w:pPr>
        <w:rPr>
          <w:rFonts w:hint="eastAsia"/>
        </w:rPr>
      </w:pPr>
      <w:r>
        <w:rPr>
          <w:rFonts w:hint="eastAsia"/>
        </w:rPr>
        <w:t>“一打浆”的拼音由三个部分组成：“yi”、“da”和“jiang”。其中，“yi”代表数量词“一”，表示单个或基础单位；“da”则是一个动词，意为击打或者制作某种动作；而“jiang”在这里通常指代一种液体混合物，比如豆浆、纸浆等。将这三个字结合起来，我们可以理解为通过特定的动作（如搅拌或敲打）形成某种液态物质的过程。</w:t>
      </w:r>
    </w:p>
    <w:p w14:paraId="02365F1E" w14:textId="77777777" w:rsidR="00455EF5" w:rsidRDefault="00455EF5">
      <w:pPr>
        <w:rPr>
          <w:rFonts w:hint="eastAsia"/>
        </w:rPr>
      </w:pPr>
    </w:p>
    <w:p w14:paraId="3FCDB339" w14:textId="77777777" w:rsidR="00455EF5" w:rsidRDefault="00455EF5">
      <w:pPr>
        <w:rPr>
          <w:rFonts w:hint="eastAsia"/>
        </w:rPr>
      </w:pPr>
    </w:p>
    <w:p w14:paraId="1F6DC24B" w14:textId="77777777" w:rsidR="00455EF5" w:rsidRDefault="00455EF5">
      <w:pPr>
        <w:rPr>
          <w:rFonts w:hint="eastAsia"/>
        </w:rPr>
      </w:pPr>
      <w:r>
        <w:rPr>
          <w:rFonts w:hint="eastAsia"/>
        </w:rPr>
        <w:t>生活中的实际应用</w:t>
      </w:r>
    </w:p>
    <w:p w14:paraId="790691A5" w14:textId="77777777" w:rsidR="00455EF5" w:rsidRDefault="00455EF5">
      <w:pPr>
        <w:rPr>
          <w:rFonts w:hint="eastAsia"/>
        </w:rPr>
      </w:pPr>
    </w:p>
    <w:p w14:paraId="1E615628" w14:textId="77777777" w:rsidR="00455EF5" w:rsidRDefault="00455EF5">
      <w:pPr>
        <w:rPr>
          <w:rFonts w:hint="eastAsia"/>
        </w:rPr>
      </w:pPr>
      <w:r>
        <w:rPr>
          <w:rFonts w:hint="eastAsia"/>
        </w:rPr>
        <w:t>在日常生活中，“一打浆”最直接的应用便是制作各种饮品或食品原料。例如，在厨房里，人们常常会用搅拌机将黄豆磨成豆浆，这就是一个典型的一打浆过程。造纸行业中也需要通过类似的方式处理原材料，从而得到纸浆。这些活动不仅体现了人类对自然资源的利用智慧，也展示了技术进步如何改变传统工艺。</w:t>
      </w:r>
    </w:p>
    <w:p w14:paraId="1C9DBB51" w14:textId="77777777" w:rsidR="00455EF5" w:rsidRDefault="00455EF5">
      <w:pPr>
        <w:rPr>
          <w:rFonts w:hint="eastAsia"/>
        </w:rPr>
      </w:pPr>
    </w:p>
    <w:p w14:paraId="16133BBC" w14:textId="77777777" w:rsidR="00455EF5" w:rsidRDefault="00455EF5">
      <w:pPr>
        <w:rPr>
          <w:rFonts w:hint="eastAsia"/>
        </w:rPr>
      </w:pPr>
    </w:p>
    <w:p w14:paraId="18EADAE7" w14:textId="77777777" w:rsidR="00455EF5" w:rsidRDefault="00455EF5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D612C12" w14:textId="77777777" w:rsidR="00455EF5" w:rsidRDefault="00455EF5">
      <w:pPr>
        <w:rPr>
          <w:rFonts w:hint="eastAsia"/>
        </w:rPr>
      </w:pPr>
    </w:p>
    <w:p w14:paraId="2C64CE74" w14:textId="77777777" w:rsidR="00455EF5" w:rsidRDefault="00455EF5">
      <w:pPr>
        <w:rPr>
          <w:rFonts w:hint="eastAsia"/>
        </w:rPr>
      </w:pPr>
      <w:r>
        <w:rPr>
          <w:rFonts w:hint="eastAsia"/>
        </w:rPr>
        <w:t>在中国传统文化中，“一打浆”不仅仅是一种物理行为，它还承载了一定的文化寓意。古代农民为了庆祝丰收，往往会举行一些仪式性的活动，其中包括使用工具捣碎谷物或其他农作物以制成祭品。这种行为既是对自然馈赠的感恩，也是对未来生活的祈愿。因此，“一打浆”逐渐成为勤劳与创造力的象征。</w:t>
      </w:r>
    </w:p>
    <w:p w14:paraId="6934927C" w14:textId="77777777" w:rsidR="00455EF5" w:rsidRDefault="00455EF5">
      <w:pPr>
        <w:rPr>
          <w:rFonts w:hint="eastAsia"/>
        </w:rPr>
      </w:pPr>
    </w:p>
    <w:p w14:paraId="7C84DA04" w14:textId="77777777" w:rsidR="00455EF5" w:rsidRDefault="00455EF5">
      <w:pPr>
        <w:rPr>
          <w:rFonts w:hint="eastAsia"/>
        </w:rPr>
      </w:pPr>
    </w:p>
    <w:p w14:paraId="715031BF" w14:textId="77777777" w:rsidR="00455EF5" w:rsidRDefault="00455EF5">
      <w:pPr>
        <w:rPr>
          <w:rFonts w:hint="eastAsia"/>
        </w:rPr>
      </w:pPr>
      <w:r>
        <w:rPr>
          <w:rFonts w:hint="eastAsia"/>
        </w:rPr>
        <w:t>现代科技的影响</w:t>
      </w:r>
    </w:p>
    <w:p w14:paraId="5FEBE69A" w14:textId="77777777" w:rsidR="00455EF5" w:rsidRDefault="00455EF5">
      <w:pPr>
        <w:rPr>
          <w:rFonts w:hint="eastAsia"/>
        </w:rPr>
      </w:pPr>
    </w:p>
    <w:p w14:paraId="487BB431" w14:textId="77777777" w:rsidR="00455EF5" w:rsidRDefault="00455EF5">
      <w:pPr>
        <w:rPr>
          <w:rFonts w:hint="eastAsia"/>
        </w:rPr>
      </w:pPr>
      <w:r>
        <w:rPr>
          <w:rFonts w:hint="eastAsia"/>
        </w:rPr>
        <w:t>随着现代化进程的加快，“一打浆”的方式也在不断演变。过去需要手工完成的工作，如今大多被机械化设备所取代。例如，家庭厨房里的多功能料理机能够轻松实现磨粉、榨汁等功能，极大地提高了效率。同时，工业领域的自动化生产线更是让大规模生产成为可能。尽管如此，传统手工艺仍然受到许多人的青睐，因为它保留了更多的人情味和独特性。</w:t>
      </w:r>
    </w:p>
    <w:p w14:paraId="79C8661E" w14:textId="77777777" w:rsidR="00455EF5" w:rsidRDefault="00455EF5">
      <w:pPr>
        <w:rPr>
          <w:rFonts w:hint="eastAsia"/>
        </w:rPr>
      </w:pPr>
    </w:p>
    <w:p w14:paraId="343C9828" w14:textId="77777777" w:rsidR="00455EF5" w:rsidRDefault="00455EF5">
      <w:pPr>
        <w:rPr>
          <w:rFonts w:hint="eastAsia"/>
        </w:rPr>
      </w:pPr>
    </w:p>
    <w:p w14:paraId="64420485" w14:textId="77777777" w:rsidR="00455EF5" w:rsidRDefault="00455EF5">
      <w:pPr>
        <w:rPr>
          <w:rFonts w:hint="eastAsia"/>
        </w:rPr>
      </w:pPr>
      <w:r>
        <w:rPr>
          <w:rFonts w:hint="eastAsia"/>
        </w:rPr>
        <w:t>最后的总结</w:t>
      </w:r>
    </w:p>
    <w:p w14:paraId="45E76B85" w14:textId="77777777" w:rsidR="00455EF5" w:rsidRDefault="00455EF5">
      <w:pPr>
        <w:rPr>
          <w:rFonts w:hint="eastAsia"/>
        </w:rPr>
      </w:pPr>
    </w:p>
    <w:p w14:paraId="661E1289" w14:textId="77777777" w:rsidR="00455EF5" w:rsidRDefault="00455EF5">
      <w:pPr>
        <w:rPr>
          <w:rFonts w:hint="eastAsia"/>
        </w:rPr>
      </w:pPr>
      <w:r>
        <w:rPr>
          <w:rFonts w:hint="eastAsia"/>
        </w:rPr>
        <w:t>“一打浆”的拼音虽然简单，但其背后的含义却是丰富多彩的。它连接了历史与现在，融合了文化与科技，同时也反映了人类社会发展的轨迹。无论是在日常生活中还是专业领域内，“一打浆”都扮演着重要的角色。希望本文能帮助大家更好地了解这一词汇，并激发更多关于语言与文化的思考。</w:t>
      </w:r>
    </w:p>
    <w:p w14:paraId="3E1CBCF8" w14:textId="77777777" w:rsidR="00455EF5" w:rsidRDefault="00455EF5">
      <w:pPr>
        <w:rPr>
          <w:rFonts w:hint="eastAsia"/>
        </w:rPr>
      </w:pPr>
    </w:p>
    <w:p w14:paraId="252F97C5" w14:textId="77777777" w:rsidR="00455EF5" w:rsidRDefault="00455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F2B1D" w14:textId="6F8A3C13" w:rsidR="00477572" w:rsidRDefault="00477572"/>
    <w:sectPr w:rsidR="00477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72"/>
    <w:rsid w:val="00455EF5"/>
    <w:rsid w:val="004775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78C2F-4214-4C4F-94E8-04E82366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