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1AD4" w14:textId="77777777" w:rsidR="008B2935" w:rsidRDefault="008B2935">
      <w:pPr>
        <w:rPr>
          <w:rFonts w:hint="eastAsia"/>
        </w:rPr>
      </w:pPr>
      <w:r>
        <w:rPr>
          <w:rFonts w:hint="eastAsia"/>
        </w:rPr>
        <w:t>一年级笠翁对韵的拼音版儿童简介</w:t>
      </w:r>
    </w:p>
    <w:p w14:paraId="265833F4" w14:textId="77777777" w:rsidR="008B2935" w:rsidRDefault="008B2935">
      <w:pPr>
        <w:rPr>
          <w:rFonts w:hint="eastAsia"/>
        </w:rPr>
      </w:pPr>
      <w:r>
        <w:rPr>
          <w:rFonts w:hint="eastAsia"/>
        </w:rPr>
        <w:t>《笠翁对韵》作为中国古代经典的启蒙读物之一，以其优美的韵律和丰富的文化内涵深受孩子们的喜爱。对于一年级的小朋友来说，学习《笠翁对韵》不仅能够培养他们的语言感知能力，还能帮助他们了解中国传统文化的基础知识。拼音版的《笠翁对韵》特别适合刚开始学习汉字的孩子们，它通过为每一个字标注汉语拼音，使得小朋友们在诵读经典的同时也能学习汉字发音，一举两得。</w:t>
      </w:r>
    </w:p>
    <w:p w14:paraId="12EA6495" w14:textId="77777777" w:rsidR="008B2935" w:rsidRDefault="008B2935">
      <w:pPr>
        <w:rPr>
          <w:rFonts w:hint="eastAsia"/>
        </w:rPr>
      </w:pPr>
    </w:p>
    <w:p w14:paraId="2AF2446C" w14:textId="77777777" w:rsidR="008B2935" w:rsidRDefault="008B2935">
      <w:pPr>
        <w:rPr>
          <w:rFonts w:hint="eastAsia"/>
        </w:rPr>
      </w:pPr>
    </w:p>
    <w:p w14:paraId="13633ED4" w14:textId="77777777" w:rsidR="008B2935" w:rsidRDefault="008B2935">
      <w:pPr>
        <w:rPr>
          <w:rFonts w:hint="eastAsia"/>
        </w:rPr>
      </w:pPr>
      <w:r>
        <w:rPr>
          <w:rFonts w:hint="eastAsia"/>
        </w:rPr>
        <w:t>拼音版的特点与优势</w:t>
      </w:r>
    </w:p>
    <w:p w14:paraId="091F1F1C" w14:textId="77777777" w:rsidR="008B2935" w:rsidRDefault="008B2935">
      <w:pPr>
        <w:rPr>
          <w:rFonts w:hint="eastAsia"/>
        </w:rPr>
      </w:pPr>
      <w:r>
        <w:rPr>
          <w:rFonts w:hint="eastAsia"/>
        </w:rPr>
        <w:t>拼音版《笠翁对韵》最大的特点是每个汉字都附有拼音，这极大地方便了刚开始接触汉字的小朋友。该版本通常还会配有生动有趣的插图，这些插图不仅能吸引孩子们的注意力，还能帮助他们更好地理解文中的意思。这种图文并茂的形式，使得原本晦涩难懂的经典变得通俗易懂，更加贴近小朋友的认知水平和兴趣点。</w:t>
      </w:r>
    </w:p>
    <w:p w14:paraId="38B5A1AA" w14:textId="77777777" w:rsidR="008B2935" w:rsidRDefault="008B2935">
      <w:pPr>
        <w:rPr>
          <w:rFonts w:hint="eastAsia"/>
        </w:rPr>
      </w:pPr>
    </w:p>
    <w:p w14:paraId="64A99CF6" w14:textId="77777777" w:rsidR="008B2935" w:rsidRDefault="008B2935">
      <w:pPr>
        <w:rPr>
          <w:rFonts w:hint="eastAsia"/>
        </w:rPr>
      </w:pPr>
    </w:p>
    <w:p w14:paraId="04CDA119" w14:textId="77777777" w:rsidR="008B2935" w:rsidRDefault="008B2935">
      <w:pPr>
        <w:rPr>
          <w:rFonts w:hint="eastAsia"/>
        </w:rPr>
      </w:pPr>
      <w:r>
        <w:rPr>
          <w:rFonts w:hint="eastAsia"/>
        </w:rPr>
        <w:t>如何有效利用拼音版《笠翁对韵》进行学习</w:t>
      </w:r>
    </w:p>
    <w:p w14:paraId="0DF826D1" w14:textId="77777777" w:rsidR="008B2935" w:rsidRDefault="008B2935">
      <w:pPr>
        <w:rPr>
          <w:rFonts w:hint="eastAsia"/>
        </w:rPr>
      </w:pPr>
      <w:r>
        <w:rPr>
          <w:rFonts w:hint="eastAsia"/>
        </w:rPr>
        <w:t>家长和老师们可以采用多种方法引导孩子们学习拼音版《笠翁对韵》。例如，可以通过朗读比赛的方式激发孩子们的学习兴趣，让他们在轻松愉快的氛围中记忆经典内容；也可以结合日常生活场景，将《笠翁对韵》中的句子自然地融入到日常对话中，让孩子们在不知不觉中加深对内容的理解。利用多媒体资源，如动画视频、互动游戏等，也是提升孩子们学习兴趣的有效手段。</w:t>
      </w:r>
    </w:p>
    <w:p w14:paraId="0BAFE615" w14:textId="77777777" w:rsidR="008B2935" w:rsidRDefault="008B2935">
      <w:pPr>
        <w:rPr>
          <w:rFonts w:hint="eastAsia"/>
        </w:rPr>
      </w:pPr>
    </w:p>
    <w:p w14:paraId="6C6E39F0" w14:textId="77777777" w:rsidR="008B2935" w:rsidRDefault="008B2935">
      <w:pPr>
        <w:rPr>
          <w:rFonts w:hint="eastAsia"/>
        </w:rPr>
      </w:pPr>
    </w:p>
    <w:p w14:paraId="4743EBB3" w14:textId="77777777" w:rsidR="008B2935" w:rsidRDefault="008B2935">
      <w:pPr>
        <w:rPr>
          <w:rFonts w:hint="eastAsia"/>
        </w:rPr>
      </w:pPr>
      <w:r>
        <w:rPr>
          <w:rFonts w:hint="eastAsia"/>
        </w:rPr>
        <w:t>寓教于乐：在快乐中学习</w:t>
      </w:r>
    </w:p>
    <w:p w14:paraId="4A84AEB9" w14:textId="77777777" w:rsidR="008B2935" w:rsidRDefault="008B2935">
      <w:pPr>
        <w:rPr>
          <w:rFonts w:hint="eastAsia"/>
        </w:rPr>
      </w:pPr>
      <w:r>
        <w:rPr>
          <w:rFonts w:hint="eastAsia"/>
        </w:rPr>
        <w:t>为了让孩子们在快乐中学习，《笠翁对韵》拼音版经常被设计成多种形式的教学材料，包括但不限于绘本、卡片、电子书等。这些多样化的形式有助于满足不同孩子的学习需求，使他们在享受阅读乐趣的同时，自然而然地掌握了汉语基础知识。而且，通过参与各种基于《笠翁对韵》的游戏活动，孩子们不仅能提高自己的语言表达能力，还能够在团队合作中学会沟通与分享。</w:t>
      </w:r>
    </w:p>
    <w:p w14:paraId="4A2EE147" w14:textId="77777777" w:rsidR="008B2935" w:rsidRDefault="008B2935">
      <w:pPr>
        <w:rPr>
          <w:rFonts w:hint="eastAsia"/>
        </w:rPr>
      </w:pPr>
    </w:p>
    <w:p w14:paraId="28DF4DC2" w14:textId="77777777" w:rsidR="008B2935" w:rsidRDefault="008B2935">
      <w:pPr>
        <w:rPr>
          <w:rFonts w:hint="eastAsia"/>
        </w:rPr>
      </w:pPr>
    </w:p>
    <w:p w14:paraId="16A81BB3" w14:textId="77777777" w:rsidR="008B2935" w:rsidRDefault="008B2935">
      <w:pPr>
        <w:rPr>
          <w:rFonts w:hint="eastAsia"/>
        </w:rPr>
      </w:pPr>
      <w:r>
        <w:rPr>
          <w:rFonts w:hint="eastAsia"/>
        </w:rPr>
        <w:t>最后的总结</w:t>
      </w:r>
    </w:p>
    <w:p w14:paraId="4C9C9E34" w14:textId="77777777" w:rsidR="008B2935" w:rsidRDefault="008B2935">
      <w:pPr>
        <w:rPr>
          <w:rFonts w:hint="eastAsia"/>
        </w:rPr>
      </w:pPr>
      <w:r>
        <w:rPr>
          <w:rFonts w:hint="eastAsia"/>
        </w:rPr>
        <w:t>拼音版《笠翁对韵》是小学一年级学生学习汉语的理想选择。它巧妙地将汉语基础知识与中华优秀传统文化相结合，既符合孩子们的认知特点，又能够激发他们对中国文化的热爱。希望每一位小朋友都能在这个过程中找到学习的乐趣，打下坚实的语文基础。</w:t>
      </w:r>
    </w:p>
    <w:p w14:paraId="2D8CE35D" w14:textId="77777777" w:rsidR="008B2935" w:rsidRDefault="008B2935">
      <w:pPr>
        <w:rPr>
          <w:rFonts w:hint="eastAsia"/>
        </w:rPr>
      </w:pPr>
    </w:p>
    <w:p w14:paraId="0F1C6C22" w14:textId="77777777" w:rsidR="008B2935" w:rsidRDefault="008B2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83B0" w14:textId="10FB2DE5" w:rsidR="00862B76" w:rsidRDefault="00862B76"/>
    <w:sectPr w:rsidR="0086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76"/>
    <w:rsid w:val="00862B76"/>
    <w:rsid w:val="008B29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9950-7C65-4825-9755-EA18F00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