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BCA4" w14:textId="77777777" w:rsidR="00B04ECC" w:rsidRDefault="00B04ECC">
      <w:pPr>
        <w:rPr>
          <w:rFonts w:hint="eastAsia"/>
        </w:rPr>
      </w:pPr>
    </w:p>
    <w:p w14:paraId="4C162027" w14:textId="77777777" w:rsidR="00B04ECC" w:rsidRDefault="00B04ECC">
      <w:pPr>
        <w:rPr>
          <w:rFonts w:hint="eastAsia"/>
        </w:rPr>
      </w:pPr>
      <w:r>
        <w:rPr>
          <w:rFonts w:hint="eastAsia"/>
        </w:rPr>
        <w:t>一年级的拼音韵母表</w:t>
      </w:r>
    </w:p>
    <w:p w14:paraId="2B70BAD2" w14:textId="77777777" w:rsidR="00B04ECC" w:rsidRDefault="00B04ECC">
      <w:pPr>
        <w:rPr>
          <w:rFonts w:hint="eastAsia"/>
        </w:rPr>
      </w:pPr>
      <w:r>
        <w:rPr>
          <w:rFonts w:hint="eastAsia"/>
        </w:rPr>
        <w:t>在小学一年级的学习过程中，孩子们将首次接触到汉语拼音这一重要的工具。汉语拼音是学习汉字的基础之一，而其中韵母的学习则是掌握拼音的关键环节。韵母作为汉语拼音的一个重要组成部分，是指音节中除了声母以外的部分。对于一年级的小朋友来说，了解和记忆韵母表不仅有助于他们正确发音，还能为今后的阅读和写作打下坚实的基础。</w:t>
      </w:r>
    </w:p>
    <w:p w14:paraId="277F4AEE" w14:textId="77777777" w:rsidR="00B04ECC" w:rsidRDefault="00B04ECC">
      <w:pPr>
        <w:rPr>
          <w:rFonts w:hint="eastAsia"/>
        </w:rPr>
      </w:pPr>
    </w:p>
    <w:p w14:paraId="61DACA08" w14:textId="77777777" w:rsidR="00B04ECC" w:rsidRDefault="00B04ECC">
      <w:pPr>
        <w:rPr>
          <w:rFonts w:hint="eastAsia"/>
        </w:rPr>
      </w:pPr>
    </w:p>
    <w:p w14:paraId="18BF7280" w14:textId="77777777" w:rsidR="00B04ECC" w:rsidRDefault="00B04ECC">
      <w:pPr>
        <w:rPr>
          <w:rFonts w:hint="eastAsia"/>
        </w:rPr>
      </w:pPr>
      <w:r>
        <w:rPr>
          <w:rFonts w:hint="eastAsia"/>
        </w:rPr>
        <w:t>韵母的基本概念</w:t>
      </w:r>
    </w:p>
    <w:p w14:paraId="6B18554D" w14:textId="77777777" w:rsidR="00B04ECC" w:rsidRDefault="00B04ECC">
      <w:pPr>
        <w:rPr>
          <w:rFonts w:hint="eastAsia"/>
        </w:rPr>
      </w:pPr>
      <w:r>
        <w:rPr>
          <w:rFonts w:hint="eastAsia"/>
        </w:rPr>
        <w:t>韵母主要由元音构成，有时也包括鼻辅音n或ng作为韵尾。根据结构的不同，可以分为单韵母、复韵母以及鼻韵母三种类型。单韵母是由一个元音组成，如a、o、e等；复韵母则由两个或多个元音组合而成，像ai、ei、ui等；鼻韵母则是指以-n或-ng最后的总结的韵母，例如an、en、ing等。理解这些分类有助于孩子们更好地记忆和区分不同的韵母。</w:t>
      </w:r>
    </w:p>
    <w:p w14:paraId="0AF46189" w14:textId="77777777" w:rsidR="00B04ECC" w:rsidRDefault="00B04ECC">
      <w:pPr>
        <w:rPr>
          <w:rFonts w:hint="eastAsia"/>
        </w:rPr>
      </w:pPr>
    </w:p>
    <w:p w14:paraId="49C6B64A" w14:textId="77777777" w:rsidR="00B04ECC" w:rsidRDefault="00B04ECC">
      <w:pPr>
        <w:rPr>
          <w:rFonts w:hint="eastAsia"/>
        </w:rPr>
      </w:pPr>
    </w:p>
    <w:p w14:paraId="6E6A2385" w14:textId="77777777" w:rsidR="00B04ECC" w:rsidRDefault="00B04ECC">
      <w:pPr>
        <w:rPr>
          <w:rFonts w:hint="eastAsia"/>
        </w:rPr>
      </w:pPr>
      <w:r>
        <w:rPr>
          <w:rFonts w:hint="eastAsia"/>
        </w:rPr>
        <w:t>单韵母的学习</w:t>
      </w:r>
    </w:p>
    <w:p w14:paraId="01502B3F" w14:textId="77777777" w:rsidR="00B04ECC" w:rsidRDefault="00B04ECC">
      <w:pPr>
        <w:rPr>
          <w:rFonts w:hint="eastAsia"/>
        </w:rPr>
      </w:pPr>
      <w:r>
        <w:rPr>
          <w:rFonts w:hint="eastAsia"/>
        </w:rPr>
        <w:t>单韵母是学习汉语拼音的第一步，也是最基础的一部分。它们简单易学，但对初学者来说却是认识语音世界的重要钥匙。比如“a”这个音，它是一个开口最大的元音，发声时舌头放平，嘴巴尽量张开。通过形象生动的教学方法，如模仿动物叫声或日常生活中常见声音的方式，可以让孩子们更轻松地记住这些基本音素。</w:t>
      </w:r>
    </w:p>
    <w:p w14:paraId="0703A5E9" w14:textId="77777777" w:rsidR="00B04ECC" w:rsidRDefault="00B04ECC">
      <w:pPr>
        <w:rPr>
          <w:rFonts w:hint="eastAsia"/>
        </w:rPr>
      </w:pPr>
    </w:p>
    <w:p w14:paraId="5D25CB69" w14:textId="77777777" w:rsidR="00B04ECC" w:rsidRDefault="00B04ECC">
      <w:pPr>
        <w:rPr>
          <w:rFonts w:hint="eastAsia"/>
        </w:rPr>
      </w:pPr>
    </w:p>
    <w:p w14:paraId="34E72F0F" w14:textId="77777777" w:rsidR="00B04ECC" w:rsidRDefault="00B04ECC">
      <w:pPr>
        <w:rPr>
          <w:rFonts w:hint="eastAsia"/>
        </w:rPr>
      </w:pPr>
      <w:r>
        <w:rPr>
          <w:rFonts w:hint="eastAsia"/>
        </w:rPr>
        <w:t>复韵母与鼻韵母的探索</w:t>
      </w:r>
    </w:p>
    <w:p w14:paraId="086656BA" w14:textId="77777777" w:rsidR="00B04ECC" w:rsidRDefault="00B04ECC">
      <w:pPr>
        <w:rPr>
          <w:rFonts w:hint="eastAsia"/>
        </w:rPr>
      </w:pPr>
      <w:r>
        <w:rPr>
          <w:rFonts w:hint="eastAsia"/>
        </w:rPr>
        <w:t>当孩子们掌握了单韵母之后，就可以开始接触更加复杂的复韵母和鼻韵母了。复韵母由于涉及到元音之间的过渡，因此听起来比单韵母要更加柔和流畅。教学时可以通过对比不同复韵母的声音特点，帮助学生找到发音的感觉。至于鼻韵母，则需要特别注意鼻音的处理，让孩子们明白如何正确使用鼻腔共鸣来发出标准的鼻韵母。</w:t>
      </w:r>
    </w:p>
    <w:p w14:paraId="5194A714" w14:textId="77777777" w:rsidR="00B04ECC" w:rsidRDefault="00B04ECC">
      <w:pPr>
        <w:rPr>
          <w:rFonts w:hint="eastAsia"/>
        </w:rPr>
      </w:pPr>
    </w:p>
    <w:p w14:paraId="30C2C934" w14:textId="77777777" w:rsidR="00B04ECC" w:rsidRDefault="00B04ECC">
      <w:pPr>
        <w:rPr>
          <w:rFonts w:hint="eastAsia"/>
        </w:rPr>
      </w:pPr>
    </w:p>
    <w:p w14:paraId="10FBF51C" w14:textId="77777777" w:rsidR="00B04ECC" w:rsidRDefault="00B04ECC">
      <w:pPr>
        <w:rPr>
          <w:rFonts w:hint="eastAsia"/>
        </w:rPr>
      </w:pPr>
      <w:r>
        <w:rPr>
          <w:rFonts w:hint="eastAsia"/>
        </w:rPr>
        <w:t>韵母表的实际应用</w:t>
      </w:r>
    </w:p>
    <w:p w14:paraId="55B6E8C4" w14:textId="77777777" w:rsidR="00B04ECC" w:rsidRDefault="00B04ECC">
      <w:pPr>
        <w:rPr>
          <w:rFonts w:hint="eastAsia"/>
        </w:rPr>
      </w:pPr>
      <w:r>
        <w:rPr>
          <w:rFonts w:hint="eastAsia"/>
        </w:rPr>
        <w:t>学会了一年级的拼音韵母表后，孩子们就能够尝试拼读一些简单的汉字了。这不仅能增强他们的自信心，也为后续的语言学习奠定了良好的开端。家长和教师应该鼓励孩子多进行口语练习，利用卡片游戏、歌曲等多种形式让学习过程变得有趣而不枯燥。这样，在不知不觉中，孩子们就能熟练掌握汉语拼音韵母的知识，并将其灵活运用到日常生活当中。</w:t>
      </w:r>
    </w:p>
    <w:p w14:paraId="2E8B1478" w14:textId="77777777" w:rsidR="00B04ECC" w:rsidRDefault="00B04ECC">
      <w:pPr>
        <w:rPr>
          <w:rFonts w:hint="eastAsia"/>
        </w:rPr>
      </w:pPr>
    </w:p>
    <w:p w14:paraId="29875B4E" w14:textId="77777777" w:rsidR="00B04ECC" w:rsidRDefault="00B04ECC">
      <w:pPr>
        <w:rPr>
          <w:rFonts w:hint="eastAsia"/>
        </w:rPr>
      </w:pPr>
    </w:p>
    <w:p w14:paraId="04A493E5" w14:textId="77777777" w:rsidR="00B04ECC" w:rsidRDefault="00B0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3EDD" w14:textId="48C6908F" w:rsidR="00384145" w:rsidRDefault="00384145"/>
    <w:sectPr w:rsidR="0038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45"/>
    <w:rsid w:val="00384145"/>
    <w:rsid w:val="00B04E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DEE4-72AA-4370-BC89-6688611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