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03D5D" w14:textId="77777777" w:rsidR="004E4E1F" w:rsidRDefault="004E4E1F">
      <w:pPr>
        <w:rPr>
          <w:rFonts w:hint="eastAsia"/>
        </w:rPr>
      </w:pPr>
      <w:r>
        <w:rPr>
          <w:rFonts w:hint="eastAsia"/>
        </w:rPr>
        <w:t>一年级的拼音组词训练题</w:t>
      </w:r>
    </w:p>
    <w:p w14:paraId="64BFBADB" w14:textId="77777777" w:rsidR="004E4E1F" w:rsidRDefault="004E4E1F">
      <w:pPr>
        <w:rPr>
          <w:rFonts w:hint="eastAsia"/>
        </w:rPr>
      </w:pPr>
      <w:r>
        <w:rPr>
          <w:rFonts w:hint="eastAsia"/>
        </w:rPr>
        <w:t>对于刚刚踏入小学门槛的一年级学生来说，学习汉语拼音是他们打开语言大门的第一把钥匙。拼音不仅是孩子们认读汉字的基础工具，也是他们日后进行汉语交流的重要辅助手段。为了帮助孩子们更好地掌握拼音，学校和家长们往往会通过一系列有趣的拼音组词训练题来强化他们的学习效果。</w:t>
      </w:r>
    </w:p>
    <w:p w14:paraId="30F5AC73" w14:textId="77777777" w:rsidR="004E4E1F" w:rsidRDefault="004E4E1F">
      <w:pPr>
        <w:rPr>
          <w:rFonts w:hint="eastAsia"/>
        </w:rPr>
      </w:pPr>
    </w:p>
    <w:p w14:paraId="0F108318" w14:textId="77777777" w:rsidR="004E4E1F" w:rsidRDefault="004E4E1F">
      <w:pPr>
        <w:rPr>
          <w:rFonts w:hint="eastAsia"/>
        </w:rPr>
      </w:pPr>
    </w:p>
    <w:p w14:paraId="1D96BF99" w14:textId="77777777" w:rsidR="004E4E1F" w:rsidRDefault="004E4E1F">
      <w:pPr>
        <w:rPr>
          <w:rFonts w:hint="eastAsia"/>
        </w:rPr>
      </w:pPr>
      <w:r>
        <w:rPr>
          <w:rFonts w:hint="eastAsia"/>
        </w:rPr>
        <w:t>拼音的重要性</w:t>
      </w:r>
    </w:p>
    <w:p w14:paraId="2637052F" w14:textId="77777777" w:rsidR="004E4E1F" w:rsidRDefault="004E4E1F">
      <w:pPr>
        <w:rPr>
          <w:rFonts w:hint="eastAsia"/>
        </w:rPr>
      </w:pPr>
      <w:r>
        <w:rPr>
          <w:rFonts w:hint="eastAsia"/>
        </w:rPr>
        <w:t>汉语拼音是一套基于拉丁字母的音节符号系统，它用来标注汉字的标准发音。在小学教育中，拼音扮演着不可或缺的角色。它是儿童识字、阅读以及写作能力发展的基石。一年级的小朋友开始接触拼音时，往往从最基础的单韵母a、o、e、i、u、ü学起，然后逐渐过渡到声母、复韵母的学习，并最终学会拼读完整的音节。通过这样的过程，孩子们不仅能够准确地发出每个汉字的读音，还能根据发音规则轻松地辨识陌生汉字，大大提高了学习效率。</w:t>
      </w:r>
    </w:p>
    <w:p w14:paraId="3D9EE0C7" w14:textId="77777777" w:rsidR="004E4E1F" w:rsidRDefault="004E4E1F">
      <w:pPr>
        <w:rPr>
          <w:rFonts w:hint="eastAsia"/>
        </w:rPr>
      </w:pPr>
    </w:p>
    <w:p w14:paraId="1D211B8D" w14:textId="77777777" w:rsidR="004E4E1F" w:rsidRDefault="004E4E1F">
      <w:pPr>
        <w:rPr>
          <w:rFonts w:hint="eastAsia"/>
        </w:rPr>
      </w:pPr>
    </w:p>
    <w:p w14:paraId="727D68AF" w14:textId="77777777" w:rsidR="004E4E1F" w:rsidRDefault="004E4E1F">
      <w:pPr>
        <w:rPr>
          <w:rFonts w:hint="eastAsia"/>
        </w:rPr>
      </w:pPr>
      <w:r>
        <w:rPr>
          <w:rFonts w:hint="eastAsia"/>
        </w:rPr>
        <w:t>如何进行有效的拼音组词训练</w:t>
      </w:r>
    </w:p>
    <w:p w14:paraId="0B3CA415" w14:textId="77777777" w:rsidR="004E4E1F" w:rsidRDefault="004E4E1F">
      <w:pPr>
        <w:rPr>
          <w:rFonts w:hint="eastAsia"/>
        </w:rPr>
      </w:pPr>
      <w:r>
        <w:rPr>
          <w:rFonts w:hint="eastAsia"/>
        </w:rPr>
        <w:t>拼音组词训练题的设计需要考虑到孩子的年龄特点和认知水平。题目形式多样，包括但不限于连线题、填空题、选择题等。例如，在连线题中，孩子可以将代表不同声母或韵母的图案与相应的汉字相连；在填空题里，则可以根据提示填写正确的拼音字母完成词语；而选择题则要求孩子从几个选项中选出正确答案。这些练习既能激发孩子们的好奇心和探索欲，又能在游戏中巩固所学知识。</w:t>
      </w:r>
    </w:p>
    <w:p w14:paraId="3BE7CB6F" w14:textId="77777777" w:rsidR="004E4E1F" w:rsidRDefault="004E4E1F">
      <w:pPr>
        <w:rPr>
          <w:rFonts w:hint="eastAsia"/>
        </w:rPr>
      </w:pPr>
    </w:p>
    <w:p w14:paraId="708DB447" w14:textId="77777777" w:rsidR="004E4E1F" w:rsidRDefault="004E4E1F">
      <w:pPr>
        <w:rPr>
          <w:rFonts w:hint="eastAsia"/>
        </w:rPr>
      </w:pPr>
    </w:p>
    <w:p w14:paraId="3B47743C" w14:textId="77777777" w:rsidR="004E4E1F" w:rsidRDefault="004E4E1F">
      <w:pPr>
        <w:rPr>
          <w:rFonts w:hint="eastAsia"/>
        </w:rPr>
      </w:pPr>
      <w:r>
        <w:rPr>
          <w:rFonts w:hint="eastAsia"/>
        </w:rPr>
        <w:t>拼音游戏助力学习</w:t>
      </w:r>
    </w:p>
    <w:p w14:paraId="049A71F9" w14:textId="77777777" w:rsidR="004E4E1F" w:rsidRDefault="004E4E1F">
      <w:pPr>
        <w:rPr>
          <w:rFonts w:hint="eastAsia"/>
        </w:rPr>
      </w:pPr>
      <w:r>
        <w:rPr>
          <w:rFonts w:hint="eastAsia"/>
        </w:rPr>
        <w:t>除了传统的纸笔练习外，现代教育还提倡利用多媒体资源开展互动式拼音教学活动。比如开发专门针对儿童设计的拼音学习软件或者在线平台，里面包含丰富的动画故事、音乐儿歌以及趣味小游戏等内容。通过生动有趣的方式让孩子们在游戏中不知不觉地掌握了大量词汇，同时也培养了良好的语感。家庭也可以成为拼音学习的小天地，家长可以和孩子一起玩“找汉字”的游戏，即说出一个拼音让孩子找出对应的汉字卡片，这种方式既增进了亲子关系，又使学习变得更加轻松愉快。</w:t>
      </w:r>
    </w:p>
    <w:p w14:paraId="5A411536" w14:textId="77777777" w:rsidR="004E4E1F" w:rsidRDefault="004E4E1F">
      <w:pPr>
        <w:rPr>
          <w:rFonts w:hint="eastAsia"/>
        </w:rPr>
      </w:pPr>
    </w:p>
    <w:p w14:paraId="2381B403" w14:textId="77777777" w:rsidR="004E4E1F" w:rsidRDefault="004E4E1F">
      <w:pPr>
        <w:rPr>
          <w:rFonts w:hint="eastAsia"/>
        </w:rPr>
      </w:pPr>
    </w:p>
    <w:p w14:paraId="5480A93B" w14:textId="77777777" w:rsidR="004E4E1F" w:rsidRDefault="004E4E1F">
      <w:pPr>
        <w:rPr>
          <w:rFonts w:hint="eastAsia"/>
        </w:rPr>
      </w:pPr>
      <w:r>
        <w:rPr>
          <w:rFonts w:hint="eastAsia"/>
        </w:rPr>
        <w:t>最后的总结与展望</w:t>
      </w:r>
    </w:p>
    <w:p w14:paraId="17F122A1" w14:textId="77777777" w:rsidR="004E4E1F" w:rsidRDefault="004E4E1F">
      <w:pPr>
        <w:rPr>
          <w:rFonts w:hint="eastAsia"/>
        </w:rPr>
      </w:pPr>
      <w:r>
        <w:rPr>
          <w:rFonts w:hint="eastAsia"/>
        </w:rPr>
        <w:t>拼音组词训练对于一年级学生的汉语学习具有重要意义。通过科学合理的设计和灵活多样的实施方法，可以帮助孩子们打下坚实的语文基础，为未来的学习和发展铺平道路。随着信息技术的发展，未来的拼音教学将会更加智能化、个性化，相信会有更多创新的教学模式涌现出来，为孩子们创造更好的学习环境。同时，我们也要鼓励孩子们保持对汉语拼音的兴趣和热爱，让他们在这个过程中享受到探索语言奥秘的乐趣。</w:t>
      </w:r>
    </w:p>
    <w:p w14:paraId="20F8BB65" w14:textId="77777777" w:rsidR="004E4E1F" w:rsidRDefault="004E4E1F">
      <w:pPr>
        <w:rPr>
          <w:rFonts w:hint="eastAsia"/>
        </w:rPr>
      </w:pPr>
    </w:p>
    <w:p w14:paraId="2170273C" w14:textId="77777777" w:rsidR="004E4E1F" w:rsidRDefault="004E4E1F">
      <w:pPr>
        <w:rPr>
          <w:rFonts w:hint="eastAsia"/>
        </w:rPr>
      </w:pPr>
      <w:r>
        <w:rPr>
          <w:rFonts w:hint="eastAsia"/>
        </w:rPr>
        <w:t>本文是由懂得生活网（dongdeshenghuo.com）为大家创作</w:t>
      </w:r>
    </w:p>
    <w:p w14:paraId="7827F77D" w14:textId="0139CCBD" w:rsidR="007A0146" w:rsidRDefault="007A0146"/>
    <w:sectPr w:rsidR="007A0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46"/>
    <w:rsid w:val="004E4E1F"/>
    <w:rsid w:val="007A01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D6095-1413-41DA-B5D9-B2624691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146"/>
    <w:rPr>
      <w:rFonts w:cstheme="majorBidi"/>
      <w:color w:val="2F5496" w:themeColor="accent1" w:themeShade="BF"/>
      <w:sz w:val="28"/>
      <w:szCs w:val="28"/>
    </w:rPr>
  </w:style>
  <w:style w:type="character" w:customStyle="1" w:styleId="50">
    <w:name w:val="标题 5 字符"/>
    <w:basedOn w:val="a0"/>
    <w:link w:val="5"/>
    <w:uiPriority w:val="9"/>
    <w:semiHidden/>
    <w:rsid w:val="007A0146"/>
    <w:rPr>
      <w:rFonts w:cstheme="majorBidi"/>
      <w:color w:val="2F5496" w:themeColor="accent1" w:themeShade="BF"/>
      <w:sz w:val="24"/>
    </w:rPr>
  </w:style>
  <w:style w:type="character" w:customStyle="1" w:styleId="60">
    <w:name w:val="标题 6 字符"/>
    <w:basedOn w:val="a0"/>
    <w:link w:val="6"/>
    <w:uiPriority w:val="9"/>
    <w:semiHidden/>
    <w:rsid w:val="007A0146"/>
    <w:rPr>
      <w:rFonts w:cstheme="majorBidi"/>
      <w:b/>
      <w:bCs/>
      <w:color w:val="2F5496" w:themeColor="accent1" w:themeShade="BF"/>
    </w:rPr>
  </w:style>
  <w:style w:type="character" w:customStyle="1" w:styleId="70">
    <w:name w:val="标题 7 字符"/>
    <w:basedOn w:val="a0"/>
    <w:link w:val="7"/>
    <w:uiPriority w:val="9"/>
    <w:semiHidden/>
    <w:rsid w:val="007A0146"/>
    <w:rPr>
      <w:rFonts w:cstheme="majorBidi"/>
      <w:b/>
      <w:bCs/>
      <w:color w:val="595959" w:themeColor="text1" w:themeTint="A6"/>
    </w:rPr>
  </w:style>
  <w:style w:type="character" w:customStyle="1" w:styleId="80">
    <w:name w:val="标题 8 字符"/>
    <w:basedOn w:val="a0"/>
    <w:link w:val="8"/>
    <w:uiPriority w:val="9"/>
    <w:semiHidden/>
    <w:rsid w:val="007A0146"/>
    <w:rPr>
      <w:rFonts w:cstheme="majorBidi"/>
      <w:color w:val="595959" w:themeColor="text1" w:themeTint="A6"/>
    </w:rPr>
  </w:style>
  <w:style w:type="character" w:customStyle="1" w:styleId="90">
    <w:name w:val="标题 9 字符"/>
    <w:basedOn w:val="a0"/>
    <w:link w:val="9"/>
    <w:uiPriority w:val="9"/>
    <w:semiHidden/>
    <w:rsid w:val="007A0146"/>
    <w:rPr>
      <w:rFonts w:eastAsiaTheme="majorEastAsia" w:cstheme="majorBidi"/>
      <w:color w:val="595959" w:themeColor="text1" w:themeTint="A6"/>
    </w:rPr>
  </w:style>
  <w:style w:type="paragraph" w:styleId="a3">
    <w:name w:val="Title"/>
    <w:basedOn w:val="a"/>
    <w:next w:val="a"/>
    <w:link w:val="a4"/>
    <w:uiPriority w:val="10"/>
    <w:qFormat/>
    <w:rsid w:val="007A0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146"/>
    <w:pPr>
      <w:spacing w:before="160"/>
      <w:jc w:val="center"/>
    </w:pPr>
    <w:rPr>
      <w:i/>
      <w:iCs/>
      <w:color w:val="404040" w:themeColor="text1" w:themeTint="BF"/>
    </w:rPr>
  </w:style>
  <w:style w:type="character" w:customStyle="1" w:styleId="a8">
    <w:name w:val="引用 字符"/>
    <w:basedOn w:val="a0"/>
    <w:link w:val="a7"/>
    <w:uiPriority w:val="29"/>
    <w:rsid w:val="007A0146"/>
    <w:rPr>
      <w:i/>
      <w:iCs/>
      <w:color w:val="404040" w:themeColor="text1" w:themeTint="BF"/>
    </w:rPr>
  </w:style>
  <w:style w:type="paragraph" w:styleId="a9">
    <w:name w:val="List Paragraph"/>
    <w:basedOn w:val="a"/>
    <w:uiPriority w:val="34"/>
    <w:qFormat/>
    <w:rsid w:val="007A0146"/>
    <w:pPr>
      <w:ind w:left="720"/>
      <w:contextualSpacing/>
    </w:pPr>
  </w:style>
  <w:style w:type="character" w:styleId="aa">
    <w:name w:val="Intense Emphasis"/>
    <w:basedOn w:val="a0"/>
    <w:uiPriority w:val="21"/>
    <w:qFormat/>
    <w:rsid w:val="007A0146"/>
    <w:rPr>
      <w:i/>
      <w:iCs/>
      <w:color w:val="2F5496" w:themeColor="accent1" w:themeShade="BF"/>
    </w:rPr>
  </w:style>
  <w:style w:type="paragraph" w:styleId="ab">
    <w:name w:val="Intense Quote"/>
    <w:basedOn w:val="a"/>
    <w:next w:val="a"/>
    <w:link w:val="ac"/>
    <w:uiPriority w:val="30"/>
    <w:qFormat/>
    <w:rsid w:val="007A0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146"/>
    <w:rPr>
      <w:i/>
      <w:iCs/>
      <w:color w:val="2F5496" w:themeColor="accent1" w:themeShade="BF"/>
    </w:rPr>
  </w:style>
  <w:style w:type="character" w:styleId="ad">
    <w:name w:val="Intense Reference"/>
    <w:basedOn w:val="a0"/>
    <w:uiPriority w:val="32"/>
    <w:qFormat/>
    <w:rsid w:val="007A0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