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96F06" w14:textId="77777777" w:rsidR="0058013D" w:rsidRDefault="0058013D">
      <w:pPr>
        <w:rPr>
          <w:rFonts w:hint="eastAsia"/>
        </w:rPr>
      </w:pPr>
    </w:p>
    <w:p w14:paraId="029F6BF7" w14:textId="77777777" w:rsidR="0058013D" w:rsidRDefault="0058013D">
      <w:pPr>
        <w:rPr>
          <w:rFonts w:hint="eastAsia"/>
        </w:rPr>
      </w:pPr>
      <w:r>
        <w:rPr>
          <w:rFonts w:hint="eastAsia"/>
        </w:rPr>
        <w:t>一年级的拼音的一的声调</w:t>
      </w:r>
    </w:p>
    <w:p w14:paraId="71FCD1FF" w14:textId="77777777" w:rsidR="0058013D" w:rsidRDefault="0058013D">
      <w:pPr>
        <w:rPr>
          <w:rFonts w:hint="eastAsia"/>
        </w:rPr>
      </w:pPr>
      <w:r>
        <w:rPr>
          <w:rFonts w:hint="eastAsia"/>
        </w:rPr>
        <w:t>在汉语学习的过程中，拼音是孩子们接触汉字发音的第一步。对于刚刚踏入学校大门的一年级小朋友来说，掌握拼音不仅是认识汉字的基础，更是开启语言世界大门的金钥匙。而在拼音的学习中，“一”的声调显得尤为重要且独特。</w:t>
      </w:r>
    </w:p>
    <w:p w14:paraId="2A42B02B" w14:textId="77777777" w:rsidR="0058013D" w:rsidRDefault="0058013D">
      <w:pPr>
        <w:rPr>
          <w:rFonts w:hint="eastAsia"/>
        </w:rPr>
      </w:pPr>
    </w:p>
    <w:p w14:paraId="073E9EAD" w14:textId="77777777" w:rsidR="0058013D" w:rsidRDefault="0058013D">
      <w:pPr>
        <w:rPr>
          <w:rFonts w:hint="eastAsia"/>
        </w:rPr>
      </w:pPr>
    </w:p>
    <w:p w14:paraId="7E24ED2D" w14:textId="77777777" w:rsidR="0058013D" w:rsidRDefault="0058013D">
      <w:pPr>
        <w:rPr>
          <w:rFonts w:hint="eastAsia"/>
        </w:rPr>
      </w:pPr>
      <w:r>
        <w:rPr>
          <w:rFonts w:hint="eastAsia"/>
        </w:rPr>
        <w:t>“一”字的多变声调</w:t>
      </w:r>
    </w:p>
    <w:p w14:paraId="05A5A471" w14:textId="77777777" w:rsidR="0058013D" w:rsidRDefault="0058013D">
      <w:pPr>
        <w:rPr>
          <w:rFonts w:hint="eastAsia"/>
        </w:rPr>
      </w:pPr>
      <w:r>
        <w:rPr>
          <w:rFonts w:hint="eastAsia"/>
        </w:rPr>
        <w:t>“一”这个字在单独使用或者作为数词时，其声调通常是第一声，读作“yī”。然而，“一”的声调并不是固定不变的，它会根据后接词语的声调发生相应的变化。例如，在与第二声、第三声或第四声的字组合时，“一”通常会变为第四声，如“一定”（yí dìng）、“一起”（yì qǐ）。这种变化规律帮助孩子们更好地理解汉语中的音变现象，为更深入的语言学习打下坚实基础。</w:t>
      </w:r>
    </w:p>
    <w:p w14:paraId="72126AB0" w14:textId="77777777" w:rsidR="0058013D" w:rsidRDefault="0058013D">
      <w:pPr>
        <w:rPr>
          <w:rFonts w:hint="eastAsia"/>
        </w:rPr>
      </w:pPr>
    </w:p>
    <w:p w14:paraId="0AEDA3BA" w14:textId="77777777" w:rsidR="0058013D" w:rsidRDefault="0058013D">
      <w:pPr>
        <w:rPr>
          <w:rFonts w:hint="eastAsia"/>
        </w:rPr>
      </w:pPr>
    </w:p>
    <w:p w14:paraId="24CE7A66" w14:textId="77777777" w:rsidR="0058013D" w:rsidRDefault="0058013D">
      <w:pPr>
        <w:rPr>
          <w:rFonts w:hint="eastAsia"/>
        </w:rPr>
      </w:pPr>
      <w:r>
        <w:rPr>
          <w:rFonts w:hint="eastAsia"/>
        </w:rPr>
        <w:t>教学方法的重要性</w:t>
      </w:r>
    </w:p>
    <w:p w14:paraId="7C13B8D6" w14:textId="77777777" w:rsidR="0058013D" w:rsidRDefault="0058013D">
      <w:pPr>
        <w:rPr>
          <w:rFonts w:hint="eastAsia"/>
        </w:rPr>
      </w:pPr>
      <w:r>
        <w:rPr>
          <w:rFonts w:hint="eastAsia"/>
        </w:rPr>
        <w:t>教授一年级学生关于“一”的声调时，教师们采用多种生动有趣的方法来吸引学生的注意力。比如通过歌曲、儿歌的形式让孩子们在轻松愉快的氛围中自然地记住“一”的不同声调。利用色彩鲜艳的教学卡片展示不同的声调符号，也是提高孩子们兴趣的有效手段之一。这些方法不仅能够增强孩子们的记忆力，还能激发他们对汉语拼音学习的兴趣。</w:t>
      </w:r>
    </w:p>
    <w:p w14:paraId="6CF3E009" w14:textId="77777777" w:rsidR="0058013D" w:rsidRDefault="0058013D">
      <w:pPr>
        <w:rPr>
          <w:rFonts w:hint="eastAsia"/>
        </w:rPr>
      </w:pPr>
    </w:p>
    <w:p w14:paraId="46FED8F2" w14:textId="77777777" w:rsidR="0058013D" w:rsidRDefault="0058013D">
      <w:pPr>
        <w:rPr>
          <w:rFonts w:hint="eastAsia"/>
        </w:rPr>
      </w:pPr>
    </w:p>
    <w:p w14:paraId="509A0D66" w14:textId="77777777" w:rsidR="0058013D" w:rsidRDefault="0058013D">
      <w:pPr>
        <w:rPr>
          <w:rFonts w:hint="eastAsia"/>
        </w:rPr>
      </w:pPr>
      <w:r>
        <w:rPr>
          <w:rFonts w:hint="eastAsia"/>
        </w:rPr>
        <w:t>家长的角色不可或缺</w:t>
      </w:r>
    </w:p>
    <w:p w14:paraId="0A952792" w14:textId="77777777" w:rsidR="0058013D" w:rsidRDefault="0058013D">
      <w:pPr>
        <w:rPr>
          <w:rFonts w:hint="eastAsia"/>
        </w:rPr>
      </w:pPr>
      <w:r>
        <w:rPr>
          <w:rFonts w:hint="eastAsia"/>
        </w:rPr>
        <w:t>除了学校的教育之外，家长的支持和参与同样关键。家长们可以通过日常生活中的点滴机会，鼓励孩子练习“一”的正确发音及声调。比如在购物时让孩子说出物品的数量，或是阅读简单的绘本故事时指出“一”的不同用法等。这样的互动不仅能加深孩子对“一”字声调的理解，还能增进亲子间的感情交流。</w:t>
      </w:r>
    </w:p>
    <w:p w14:paraId="2077A6A4" w14:textId="77777777" w:rsidR="0058013D" w:rsidRDefault="0058013D">
      <w:pPr>
        <w:rPr>
          <w:rFonts w:hint="eastAsia"/>
        </w:rPr>
      </w:pPr>
    </w:p>
    <w:p w14:paraId="31D05BA6" w14:textId="77777777" w:rsidR="0058013D" w:rsidRDefault="0058013D">
      <w:pPr>
        <w:rPr>
          <w:rFonts w:hint="eastAsia"/>
        </w:rPr>
      </w:pPr>
    </w:p>
    <w:p w14:paraId="6651A04D" w14:textId="77777777" w:rsidR="0058013D" w:rsidRDefault="0058013D">
      <w:pPr>
        <w:rPr>
          <w:rFonts w:hint="eastAsia"/>
        </w:rPr>
      </w:pPr>
      <w:r>
        <w:rPr>
          <w:rFonts w:hint="eastAsia"/>
        </w:rPr>
        <w:t>最后的总结</w:t>
      </w:r>
    </w:p>
    <w:p w14:paraId="0DB9742A" w14:textId="77777777" w:rsidR="0058013D" w:rsidRDefault="0058013D">
      <w:pPr>
        <w:rPr>
          <w:rFonts w:hint="eastAsia"/>
        </w:rPr>
      </w:pPr>
      <w:r>
        <w:rPr>
          <w:rFonts w:hint="eastAsia"/>
        </w:rPr>
        <w:t>“一年级的拼音的一的声调”是汉语学习旅程中一个既基础又充满挑战的部分。通过老师们的精心教导和家长们的积极参与，孩子们可以在这个过程中享受到学习的乐趣，并逐步建立起对汉语深厚的兴趣和热爱。希望每一个孩子都能在这段美好的学习之旅中茁壮成长，收获满满的知识果实。</w:t>
      </w:r>
    </w:p>
    <w:p w14:paraId="020300F4" w14:textId="77777777" w:rsidR="0058013D" w:rsidRDefault="0058013D">
      <w:pPr>
        <w:rPr>
          <w:rFonts w:hint="eastAsia"/>
        </w:rPr>
      </w:pPr>
    </w:p>
    <w:p w14:paraId="16A68D5F" w14:textId="77777777" w:rsidR="0058013D" w:rsidRDefault="0058013D">
      <w:pPr>
        <w:rPr>
          <w:rFonts w:hint="eastAsia"/>
        </w:rPr>
      </w:pPr>
    </w:p>
    <w:p w14:paraId="1533C489" w14:textId="77777777" w:rsidR="0058013D" w:rsidRDefault="00580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1A3E3" w14:textId="64B52AB1" w:rsidR="00DF7DBD" w:rsidRDefault="00DF7DBD"/>
    <w:sectPr w:rsidR="00DF7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BD"/>
    <w:rsid w:val="0058013D"/>
    <w:rsid w:val="00B34D22"/>
    <w:rsid w:val="00D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0D9EC-05A0-47CB-9EFE-314F91B2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