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7DD9A" w14:textId="77777777" w:rsidR="00A246CD" w:rsidRDefault="00A246CD">
      <w:pPr>
        <w:rPr>
          <w:rFonts w:hint="eastAsia"/>
        </w:rPr>
      </w:pPr>
    </w:p>
    <w:p w14:paraId="36BAD432" w14:textId="77777777" w:rsidR="00A246CD" w:rsidRDefault="00A246CD">
      <w:pPr>
        <w:rPr>
          <w:rFonts w:hint="eastAsia"/>
        </w:rPr>
      </w:pPr>
      <w:r>
        <w:rPr>
          <w:rFonts w:hint="eastAsia"/>
        </w:rPr>
        <w:t>一年级的拼音王国手抄报模板介绍</w:t>
      </w:r>
    </w:p>
    <w:p w14:paraId="097626E2" w14:textId="77777777" w:rsidR="00A246CD" w:rsidRDefault="00A246CD">
      <w:pPr>
        <w:rPr>
          <w:rFonts w:hint="eastAsia"/>
        </w:rPr>
      </w:pPr>
      <w:r>
        <w:rPr>
          <w:rFonts w:hint="eastAsia"/>
        </w:rPr>
        <w:t>欢迎来到一年级的拼音王国！在这个充满奇妙与乐趣的世界里，孩子们将通过色彩斑斓的手抄报模板探索汉语拼音的魅力。拼音是汉字学习的基础，也是孩子们开启知识大门的第一把钥匙。一个精心设计的一年级拼音王国手抄报不仅能够激发孩子们对汉语的兴趣，还能帮助他们更好地理解和记忆汉语拼音。</w:t>
      </w:r>
    </w:p>
    <w:p w14:paraId="686AEB28" w14:textId="77777777" w:rsidR="00A246CD" w:rsidRDefault="00A246CD">
      <w:pPr>
        <w:rPr>
          <w:rFonts w:hint="eastAsia"/>
        </w:rPr>
      </w:pPr>
    </w:p>
    <w:p w14:paraId="01351DFE" w14:textId="77777777" w:rsidR="00A246CD" w:rsidRDefault="00A246CD">
      <w:pPr>
        <w:rPr>
          <w:rFonts w:hint="eastAsia"/>
        </w:rPr>
      </w:pPr>
    </w:p>
    <w:p w14:paraId="524A2C2E" w14:textId="77777777" w:rsidR="00A246CD" w:rsidRDefault="00A246CD">
      <w:pPr>
        <w:rPr>
          <w:rFonts w:hint="eastAsia"/>
        </w:rPr>
      </w:pPr>
      <w:r>
        <w:rPr>
          <w:rFonts w:hint="eastAsia"/>
        </w:rPr>
        <w:t>拼音王国的主题选择</w:t>
      </w:r>
    </w:p>
    <w:p w14:paraId="388B0747" w14:textId="77777777" w:rsidR="00A246CD" w:rsidRDefault="00A246CD">
      <w:pPr>
        <w:rPr>
          <w:rFonts w:hint="eastAsia"/>
        </w:rPr>
      </w:pPr>
      <w:r>
        <w:rPr>
          <w:rFonts w:hint="eastAsia"/>
        </w:rPr>
        <w:t>在开始制作拼音王国的手抄报之前，首先需要确定一个主题。对于一年级的小朋友来说，可以选择一些简单而有趣的主题，如“我的拼音朋友”、“拼音大冒险”或是“拼音魔法世界”。这些主题不仅能吸引孩子们的注意力，还能让他们在创作过程中充分发挥想象力和创造力。</w:t>
      </w:r>
    </w:p>
    <w:p w14:paraId="2FA096C5" w14:textId="77777777" w:rsidR="00A246CD" w:rsidRDefault="00A246CD">
      <w:pPr>
        <w:rPr>
          <w:rFonts w:hint="eastAsia"/>
        </w:rPr>
      </w:pPr>
    </w:p>
    <w:p w14:paraId="1E5B13E4" w14:textId="77777777" w:rsidR="00A246CD" w:rsidRDefault="00A246CD">
      <w:pPr>
        <w:rPr>
          <w:rFonts w:hint="eastAsia"/>
        </w:rPr>
      </w:pPr>
    </w:p>
    <w:p w14:paraId="3208F713" w14:textId="77777777" w:rsidR="00A246CD" w:rsidRDefault="00A246CD">
      <w:pPr>
        <w:rPr>
          <w:rFonts w:hint="eastAsia"/>
        </w:rPr>
      </w:pPr>
      <w:r>
        <w:rPr>
          <w:rFonts w:hint="eastAsia"/>
        </w:rPr>
        <w:t>设计元素的重要性</w:t>
      </w:r>
    </w:p>
    <w:p w14:paraId="7371B1EB" w14:textId="77777777" w:rsidR="00A246CD" w:rsidRDefault="00A246CD">
      <w:pPr>
        <w:rPr>
          <w:rFonts w:hint="eastAsia"/>
        </w:rPr>
      </w:pPr>
      <w:r>
        <w:rPr>
          <w:rFonts w:hint="eastAsia"/>
        </w:rPr>
        <w:t>设计元素在一、二年级拼音王国手抄报中起着至关重要的作用。可以使用各种颜色鲜艳的图案，比如可爱的动物形象来代表不同的拼音字母，或者用生动的场景描绘拼音字母的故事。还可以添加一些互动元素，例如小测验或谜语，让孩子们在参与的过程中更深入地了解拼音知识。</w:t>
      </w:r>
    </w:p>
    <w:p w14:paraId="45A25A15" w14:textId="77777777" w:rsidR="00A246CD" w:rsidRDefault="00A246CD">
      <w:pPr>
        <w:rPr>
          <w:rFonts w:hint="eastAsia"/>
        </w:rPr>
      </w:pPr>
    </w:p>
    <w:p w14:paraId="7E349FF4" w14:textId="77777777" w:rsidR="00A246CD" w:rsidRDefault="00A246CD">
      <w:pPr>
        <w:rPr>
          <w:rFonts w:hint="eastAsia"/>
        </w:rPr>
      </w:pPr>
    </w:p>
    <w:p w14:paraId="679EB87B" w14:textId="77777777" w:rsidR="00A246CD" w:rsidRDefault="00A246CD">
      <w:pPr>
        <w:rPr>
          <w:rFonts w:hint="eastAsia"/>
        </w:rPr>
      </w:pPr>
      <w:r>
        <w:rPr>
          <w:rFonts w:hint="eastAsia"/>
        </w:rPr>
        <w:t>布局与内容安排</w:t>
      </w:r>
    </w:p>
    <w:p w14:paraId="4E5B4D4D" w14:textId="77777777" w:rsidR="00A246CD" w:rsidRDefault="00A246CD">
      <w:pPr>
        <w:rPr>
          <w:rFonts w:hint="eastAsia"/>
        </w:rPr>
      </w:pPr>
      <w:r>
        <w:rPr>
          <w:rFonts w:hint="eastAsia"/>
        </w:rPr>
        <w:t>良好的布局是一份优秀手抄报的关键。可以将手抄报分为几个部分：顶部可以放置标题，中间部分用于展示主要的内容，底部则可以用来写一些最后的总结性的文字或者是孩子们自己创作的小故事。确保每个部分都清晰明了，同时也要注意留白，不要让整个版面显得过于拥挤。</w:t>
      </w:r>
    </w:p>
    <w:p w14:paraId="743C5278" w14:textId="77777777" w:rsidR="00A246CD" w:rsidRDefault="00A246CD">
      <w:pPr>
        <w:rPr>
          <w:rFonts w:hint="eastAsia"/>
        </w:rPr>
      </w:pPr>
    </w:p>
    <w:p w14:paraId="090DAF6E" w14:textId="77777777" w:rsidR="00A246CD" w:rsidRDefault="00A246CD">
      <w:pPr>
        <w:rPr>
          <w:rFonts w:hint="eastAsia"/>
        </w:rPr>
      </w:pPr>
    </w:p>
    <w:p w14:paraId="0EAC0AFF" w14:textId="77777777" w:rsidR="00A246CD" w:rsidRDefault="00A246CD">
      <w:pPr>
        <w:rPr>
          <w:rFonts w:hint="eastAsia"/>
        </w:rPr>
      </w:pPr>
      <w:r>
        <w:rPr>
          <w:rFonts w:hint="eastAsia"/>
        </w:rPr>
        <w:t>动手实践的乐趣</w:t>
      </w:r>
    </w:p>
    <w:p w14:paraId="088B942E" w14:textId="77777777" w:rsidR="00A246CD" w:rsidRDefault="00A246CD">
      <w:pPr>
        <w:rPr>
          <w:rFonts w:hint="eastAsia"/>
        </w:rPr>
      </w:pPr>
      <w:r>
        <w:rPr>
          <w:rFonts w:hint="eastAsia"/>
        </w:rPr>
        <w:t>制作拼音王国手抄报的过程本身就是一个学习的好机会。家长和老师可以鼓励孩子们自己动手查找资料、绘制图案、排版设计。这不仅可以提高他们的动手能力，还能增强他们解决问题的能力。最重要的是，在这个过程中，孩子们能够感受到学习的乐趣，建立起自信心。</w:t>
      </w:r>
    </w:p>
    <w:p w14:paraId="05478A03" w14:textId="77777777" w:rsidR="00A246CD" w:rsidRDefault="00A246CD">
      <w:pPr>
        <w:rPr>
          <w:rFonts w:hint="eastAsia"/>
        </w:rPr>
      </w:pPr>
    </w:p>
    <w:p w14:paraId="50891E1A" w14:textId="77777777" w:rsidR="00A246CD" w:rsidRDefault="00A246CD">
      <w:pPr>
        <w:rPr>
          <w:rFonts w:hint="eastAsia"/>
        </w:rPr>
      </w:pPr>
    </w:p>
    <w:p w14:paraId="4846D14F" w14:textId="77777777" w:rsidR="00A246CD" w:rsidRDefault="00A246CD">
      <w:pPr>
        <w:rPr>
          <w:rFonts w:hint="eastAsia"/>
        </w:rPr>
      </w:pPr>
      <w:r>
        <w:rPr>
          <w:rFonts w:hint="eastAsia"/>
        </w:rPr>
        <w:t>分享与交流</w:t>
      </w:r>
    </w:p>
    <w:p w14:paraId="492C08F9" w14:textId="77777777" w:rsidR="00A246CD" w:rsidRDefault="00A246CD">
      <w:pPr>
        <w:rPr>
          <w:rFonts w:hint="eastAsia"/>
        </w:rPr>
      </w:pPr>
      <w:r>
        <w:rPr>
          <w:rFonts w:hint="eastAsia"/>
        </w:rPr>
        <w:t>完成拼音王国手抄报后，不妨组织一个小小的展览，让孩子们有机会展示自己的作品，并与其他同学分享制作过程中的点滴和心得。这不仅是对他们努力的一种肯定，也是一个很好的交流平台，通过相互学习，孩子们可以获得更多的灵感和动力。</w:t>
      </w:r>
    </w:p>
    <w:p w14:paraId="5B8C24D7" w14:textId="77777777" w:rsidR="00A246CD" w:rsidRDefault="00A246CD">
      <w:pPr>
        <w:rPr>
          <w:rFonts w:hint="eastAsia"/>
        </w:rPr>
      </w:pPr>
    </w:p>
    <w:p w14:paraId="62307E5D" w14:textId="77777777" w:rsidR="00A246CD" w:rsidRDefault="00A246CD">
      <w:pPr>
        <w:rPr>
          <w:rFonts w:hint="eastAsia"/>
        </w:rPr>
      </w:pPr>
    </w:p>
    <w:p w14:paraId="58247863" w14:textId="77777777" w:rsidR="00A246CD" w:rsidRDefault="00A246CD">
      <w:pPr>
        <w:rPr>
          <w:rFonts w:hint="eastAsia"/>
        </w:rPr>
      </w:pPr>
      <w:r>
        <w:rPr>
          <w:rFonts w:hint="eastAsia"/>
        </w:rPr>
        <w:t>本文是由懂得生活网（dongdeshenghuo.com）为大家创作</w:t>
      </w:r>
    </w:p>
    <w:p w14:paraId="47F9724C" w14:textId="796CA5E0" w:rsidR="002D0887" w:rsidRDefault="002D0887"/>
    <w:sectPr w:rsidR="002D08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887"/>
    <w:rsid w:val="002D0887"/>
    <w:rsid w:val="00A246C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B8D65-BC36-40A9-A4BF-01435AC8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08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08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08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08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08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08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08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08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08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08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08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08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0887"/>
    <w:rPr>
      <w:rFonts w:cstheme="majorBidi"/>
      <w:color w:val="2F5496" w:themeColor="accent1" w:themeShade="BF"/>
      <w:sz w:val="28"/>
      <w:szCs w:val="28"/>
    </w:rPr>
  </w:style>
  <w:style w:type="character" w:customStyle="1" w:styleId="50">
    <w:name w:val="标题 5 字符"/>
    <w:basedOn w:val="a0"/>
    <w:link w:val="5"/>
    <w:uiPriority w:val="9"/>
    <w:semiHidden/>
    <w:rsid w:val="002D0887"/>
    <w:rPr>
      <w:rFonts w:cstheme="majorBidi"/>
      <w:color w:val="2F5496" w:themeColor="accent1" w:themeShade="BF"/>
      <w:sz w:val="24"/>
    </w:rPr>
  </w:style>
  <w:style w:type="character" w:customStyle="1" w:styleId="60">
    <w:name w:val="标题 6 字符"/>
    <w:basedOn w:val="a0"/>
    <w:link w:val="6"/>
    <w:uiPriority w:val="9"/>
    <w:semiHidden/>
    <w:rsid w:val="002D0887"/>
    <w:rPr>
      <w:rFonts w:cstheme="majorBidi"/>
      <w:b/>
      <w:bCs/>
      <w:color w:val="2F5496" w:themeColor="accent1" w:themeShade="BF"/>
    </w:rPr>
  </w:style>
  <w:style w:type="character" w:customStyle="1" w:styleId="70">
    <w:name w:val="标题 7 字符"/>
    <w:basedOn w:val="a0"/>
    <w:link w:val="7"/>
    <w:uiPriority w:val="9"/>
    <w:semiHidden/>
    <w:rsid w:val="002D0887"/>
    <w:rPr>
      <w:rFonts w:cstheme="majorBidi"/>
      <w:b/>
      <w:bCs/>
      <w:color w:val="595959" w:themeColor="text1" w:themeTint="A6"/>
    </w:rPr>
  </w:style>
  <w:style w:type="character" w:customStyle="1" w:styleId="80">
    <w:name w:val="标题 8 字符"/>
    <w:basedOn w:val="a0"/>
    <w:link w:val="8"/>
    <w:uiPriority w:val="9"/>
    <w:semiHidden/>
    <w:rsid w:val="002D0887"/>
    <w:rPr>
      <w:rFonts w:cstheme="majorBidi"/>
      <w:color w:val="595959" w:themeColor="text1" w:themeTint="A6"/>
    </w:rPr>
  </w:style>
  <w:style w:type="character" w:customStyle="1" w:styleId="90">
    <w:name w:val="标题 9 字符"/>
    <w:basedOn w:val="a0"/>
    <w:link w:val="9"/>
    <w:uiPriority w:val="9"/>
    <w:semiHidden/>
    <w:rsid w:val="002D0887"/>
    <w:rPr>
      <w:rFonts w:eastAsiaTheme="majorEastAsia" w:cstheme="majorBidi"/>
      <w:color w:val="595959" w:themeColor="text1" w:themeTint="A6"/>
    </w:rPr>
  </w:style>
  <w:style w:type="paragraph" w:styleId="a3">
    <w:name w:val="Title"/>
    <w:basedOn w:val="a"/>
    <w:next w:val="a"/>
    <w:link w:val="a4"/>
    <w:uiPriority w:val="10"/>
    <w:qFormat/>
    <w:rsid w:val="002D08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08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08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08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0887"/>
    <w:pPr>
      <w:spacing w:before="160"/>
      <w:jc w:val="center"/>
    </w:pPr>
    <w:rPr>
      <w:i/>
      <w:iCs/>
      <w:color w:val="404040" w:themeColor="text1" w:themeTint="BF"/>
    </w:rPr>
  </w:style>
  <w:style w:type="character" w:customStyle="1" w:styleId="a8">
    <w:name w:val="引用 字符"/>
    <w:basedOn w:val="a0"/>
    <w:link w:val="a7"/>
    <w:uiPriority w:val="29"/>
    <w:rsid w:val="002D0887"/>
    <w:rPr>
      <w:i/>
      <w:iCs/>
      <w:color w:val="404040" w:themeColor="text1" w:themeTint="BF"/>
    </w:rPr>
  </w:style>
  <w:style w:type="paragraph" w:styleId="a9">
    <w:name w:val="List Paragraph"/>
    <w:basedOn w:val="a"/>
    <w:uiPriority w:val="34"/>
    <w:qFormat/>
    <w:rsid w:val="002D0887"/>
    <w:pPr>
      <w:ind w:left="720"/>
      <w:contextualSpacing/>
    </w:pPr>
  </w:style>
  <w:style w:type="character" w:styleId="aa">
    <w:name w:val="Intense Emphasis"/>
    <w:basedOn w:val="a0"/>
    <w:uiPriority w:val="21"/>
    <w:qFormat/>
    <w:rsid w:val="002D0887"/>
    <w:rPr>
      <w:i/>
      <w:iCs/>
      <w:color w:val="2F5496" w:themeColor="accent1" w:themeShade="BF"/>
    </w:rPr>
  </w:style>
  <w:style w:type="paragraph" w:styleId="ab">
    <w:name w:val="Intense Quote"/>
    <w:basedOn w:val="a"/>
    <w:next w:val="a"/>
    <w:link w:val="ac"/>
    <w:uiPriority w:val="30"/>
    <w:qFormat/>
    <w:rsid w:val="002D08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0887"/>
    <w:rPr>
      <w:i/>
      <w:iCs/>
      <w:color w:val="2F5496" w:themeColor="accent1" w:themeShade="BF"/>
    </w:rPr>
  </w:style>
  <w:style w:type="character" w:styleId="ad">
    <w:name w:val="Intense Reference"/>
    <w:basedOn w:val="a0"/>
    <w:uiPriority w:val="32"/>
    <w:qFormat/>
    <w:rsid w:val="002D08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