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D00A" w14:textId="77777777" w:rsidR="00F86F9C" w:rsidRDefault="00F86F9C">
      <w:pPr>
        <w:rPr>
          <w:rFonts w:hint="eastAsia"/>
        </w:rPr>
      </w:pPr>
    </w:p>
    <w:p w14:paraId="1AF4AB5E" w14:textId="77777777" w:rsidR="00F86F9C" w:rsidRDefault="00F86F9C">
      <w:pPr>
        <w:rPr>
          <w:rFonts w:hint="eastAsia"/>
        </w:rPr>
      </w:pPr>
      <w:r>
        <w:rPr>
          <w:rFonts w:hint="eastAsia"/>
        </w:rPr>
        <w:t>一年级的拼音怎么教</w:t>
      </w:r>
    </w:p>
    <w:p w14:paraId="514DF9EE" w14:textId="77777777" w:rsidR="00F86F9C" w:rsidRDefault="00F86F9C">
      <w:pPr>
        <w:rPr>
          <w:rFonts w:hint="eastAsia"/>
        </w:rPr>
      </w:pPr>
      <w:r>
        <w:rPr>
          <w:rFonts w:hint="eastAsia"/>
        </w:rPr>
        <w:t>教授一年级学生学习汉语拼音是他们语文学习的重要一步。拼音不仅是汉字发音的基础，也是提高阅读能力和理解能力的关键工具。正确地教授拼音可以帮助孩子们更轻松地掌握汉字，并为将来的语言学习打下坚实的基础。</w:t>
      </w:r>
    </w:p>
    <w:p w14:paraId="60436F47" w14:textId="77777777" w:rsidR="00F86F9C" w:rsidRDefault="00F86F9C">
      <w:pPr>
        <w:rPr>
          <w:rFonts w:hint="eastAsia"/>
        </w:rPr>
      </w:pPr>
    </w:p>
    <w:p w14:paraId="1FB3166C" w14:textId="77777777" w:rsidR="00F86F9C" w:rsidRDefault="00F86F9C">
      <w:pPr>
        <w:rPr>
          <w:rFonts w:hint="eastAsia"/>
        </w:rPr>
      </w:pPr>
    </w:p>
    <w:p w14:paraId="42C1BB27" w14:textId="77777777" w:rsidR="00F86F9C" w:rsidRDefault="00F86F9C">
      <w:pPr>
        <w:rPr>
          <w:rFonts w:hint="eastAsia"/>
        </w:rPr>
      </w:pPr>
      <w:r>
        <w:rPr>
          <w:rFonts w:hint="eastAsia"/>
        </w:rPr>
        <w:t>从基础开始</w:t>
      </w:r>
    </w:p>
    <w:p w14:paraId="2C2CA9E2" w14:textId="77777777" w:rsidR="00F86F9C" w:rsidRDefault="00F86F9C">
      <w:pPr>
        <w:rPr>
          <w:rFonts w:hint="eastAsia"/>
        </w:rPr>
      </w:pPr>
      <w:r>
        <w:rPr>
          <w:rFonts w:hint="eastAsia"/>
        </w:rPr>
        <w:t>教学应从最基础的拼音元素开始：声母、韵母和声调。先让孩子们熟悉这些基本元素，通过反复练习来巩固记忆。可以通过唱儿歌、做游戏等有趣的方式来进行教学，这样可以增加孩子们的兴趣，使学习过程更加愉快。</w:t>
      </w:r>
    </w:p>
    <w:p w14:paraId="2945D9EE" w14:textId="77777777" w:rsidR="00F86F9C" w:rsidRDefault="00F86F9C">
      <w:pPr>
        <w:rPr>
          <w:rFonts w:hint="eastAsia"/>
        </w:rPr>
      </w:pPr>
    </w:p>
    <w:p w14:paraId="0EDE3657" w14:textId="77777777" w:rsidR="00F86F9C" w:rsidRDefault="00F86F9C">
      <w:pPr>
        <w:rPr>
          <w:rFonts w:hint="eastAsia"/>
        </w:rPr>
      </w:pPr>
    </w:p>
    <w:p w14:paraId="483018EC" w14:textId="77777777" w:rsidR="00F86F9C" w:rsidRDefault="00F86F9C">
      <w:pPr>
        <w:rPr>
          <w:rFonts w:hint="eastAsia"/>
        </w:rPr>
      </w:pPr>
      <w:r>
        <w:rPr>
          <w:rFonts w:hint="eastAsia"/>
        </w:rPr>
        <w:t>使用视觉辅助工具</w:t>
      </w:r>
    </w:p>
    <w:p w14:paraId="09FECCA4" w14:textId="77777777" w:rsidR="00F86F9C" w:rsidRDefault="00F86F9C">
      <w:pPr>
        <w:rPr>
          <w:rFonts w:hint="eastAsia"/>
        </w:rPr>
      </w:pPr>
      <w:r>
        <w:rPr>
          <w:rFonts w:hint="eastAsia"/>
        </w:rPr>
        <w:t>利用卡片、图表和其他视觉辅助工具能够有效地帮助学生理解和记忆拼音。例如，教师可以准备一套包含所有声母和韵母的卡片，在课堂上随机抽取进行练习，或者制作一个大的拼音表挂在教室墙上，让学生们随时可以看到并复习。</w:t>
      </w:r>
    </w:p>
    <w:p w14:paraId="2BE76993" w14:textId="77777777" w:rsidR="00F86F9C" w:rsidRDefault="00F86F9C">
      <w:pPr>
        <w:rPr>
          <w:rFonts w:hint="eastAsia"/>
        </w:rPr>
      </w:pPr>
    </w:p>
    <w:p w14:paraId="4BCBB0CA" w14:textId="77777777" w:rsidR="00F86F9C" w:rsidRDefault="00F86F9C">
      <w:pPr>
        <w:rPr>
          <w:rFonts w:hint="eastAsia"/>
        </w:rPr>
      </w:pPr>
    </w:p>
    <w:p w14:paraId="16E5D079" w14:textId="77777777" w:rsidR="00F86F9C" w:rsidRDefault="00F86F9C">
      <w:pPr>
        <w:rPr>
          <w:rFonts w:hint="eastAsia"/>
        </w:rPr>
      </w:pPr>
      <w:r>
        <w:rPr>
          <w:rFonts w:hint="eastAsia"/>
        </w:rPr>
        <w:t>互动式学习</w:t>
      </w:r>
    </w:p>
    <w:p w14:paraId="5FBDF02C" w14:textId="77777777" w:rsidR="00F86F9C" w:rsidRDefault="00F86F9C">
      <w:pPr>
        <w:rPr>
          <w:rFonts w:hint="eastAsia"/>
        </w:rPr>
      </w:pPr>
      <w:r>
        <w:rPr>
          <w:rFonts w:hint="eastAsia"/>
        </w:rPr>
        <w:t>互动式的学习方法对一年级的学生特别有效。教师可以组织一些小组活动，比如角色扮演、拼字比赛等，让孩子们在玩中学，在学中玩。这种教学方式不仅能激发学生的学习兴趣，还能增强他们的团队合作精神。</w:t>
      </w:r>
    </w:p>
    <w:p w14:paraId="4E505F6A" w14:textId="77777777" w:rsidR="00F86F9C" w:rsidRDefault="00F86F9C">
      <w:pPr>
        <w:rPr>
          <w:rFonts w:hint="eastAsia"/>
        </w:rPr>
      </w:pPr>
    </w:p>
    <w:p w14:paraId="6BD874B3" w14:textId="77777777" w:rsidR="00F86F9C" w:rsidRDefault="00F86F9C">
      <w:pPr>
        <w:rPr>
          <w:rFonts w:hint="eastAsia"/>
        </w:rPr>
      </w:pPr>
    </w:p>
    <w:p w14:paraId="68BB6113" w14:textId="77777777" w:rsidR="00F86F9C" w:rsidRDefault="00F86F9C">
      <w:pPr>
        <w:rPr>
          <w:rFonts w:hint="eastAsia"/>
        </w:rPr>
      </w:pPr>
      <w:r>
        <w:rPr>
          <w:rFonts w:hint="eastAsia"/>
        </w:rPr>
        <w:t>注重听说训练</w:t>
      </w:r>
    </w:p>
    <w:p w14:paraId="25A86400" w14:textId="77777777" w:rsidR="00F86F9C" w:rsidRDefault="00F86F9C">
      <w:pPr>
        <w:rPr>
          <w:rFonts w:hint="eastAsia"/>
        </w:rPr>
      </w:pPr>
      <w:r>
        <w:rPr>
          <w:rFonts w:hint="eastAsia"/>
        </w:rPr>
        <w:t>拼音学习不仅仅是认识字母，更重要的是能够准确地发音和听辨。因此，在日常教学中要注重听说训练。可以通过播放标准发音的音频材料，让学生模仿跟读；还可以设计一些听力练习，如听音选字、听音填空等，提高学生的听力水平。</w:t>
      </w:r>
    </w:p>
    <w:p w14:paraId="5529CD83" w14:textId="77777777" w:rsidR="00F86F9C" w:rsidRDefault="00F86F9C">
      <w:pPr>
        <w:rPr>
          <w:rFonts w:hint="eastAsia"/>
        </w:rPr>
      </w:pPr>
    </w:p>
    <w:p w14:paraId="74CA17F8" w14:textId="77777777" w:rsidR="00F86F9C" w:rsidRDefault="00F86F9C">
      <w:pPr>
        <w:rPr>
          <w:rFonts w:hint="eastAsia"/>
        </w:rPr>
      </w:pPr>
    </w:p>
    <w:p w14:paraId="78E797CF" w14:textId="77777777" w:rsidR="00F86F9C" w:rsidRDefault="00F86F9C">
      <w:pPr>
        <w:rPr>
          <w:rFonts w:hint="eastAsia"/>
        </w:rPr>
      </w:pPr>
      <w:r>
        <w:rPr>
          <w:rFonts w:hint="eastAsia"/>
        </w:rPr>
        <w:t>逐步过渡到自主学习</w:t>
      </w:r>
    </w:p>
    <w:p w14:paraId="14E93894" w14:textId="77777777" w:rsidR="00F86F9C" w:rsidRDefault="00F86F9C">
      <w:pPr>
        <w:rPr>
          <w:rFonts w:hint="eastAsia"/>
        </w:rPr>
      </w:pPr>
      <w:r>
        <w:rPr>
          <w:rFonts w:hint="eastAsia"/>
        </w:rPr>
        <w:t>当学生们掌握了基本的拼音知识后，应该鼓励他们进行更多的自主学习。可以让学生尝试自己阅读简单的注音读物，或是在家长的帮助下做一些拼音练习题。这不仅有助于巩固所学知识，还能培养他们的自学能力。</w:t>
      </w:r>
    </w:p>
    <w:p w14:paraId="067FE6FB" w14:textId="77777777" w:rsidR="00F86F9C" w:rsidRDefault="00F86F9C">
      <w:pPr>
        <w:rPr>
          <w:rFonts w:hint="eastAsia"/>
        </w:rPr>
      </w:pPr>
    </w:p>
    <w:p w14:paraId="186989D5" w14:textId="77777777" w:rsidR="00F86F9C" w:rsidRDefault="00F86F9C">
      <w:pPr>
        <w:rPr>
          <w:rFonts w:hint="eastAsia"/>
        </w:rPr>
      </w:pPr>
    </w:p>
    <w:p w14:paraId="680C00E1" w14:textId="77777777" w:rsidR="00F86F9C" w:rsidRDefault="00F86F9C">
      <w:pPr>
        <w:rPr>
          <w:rFonts w:hint="eastAsia"/>
        </w:rPr>
      </w:pPr>
      <w:r>
        <w:rPr>
          <w:rFonts w:hint="eastAsia"/>
        </w:rPr>
        <w:t>耐心与鼓励</w:t>
      </w:r>
    </w:p>
    <w:p w14:paraId="775DAE9E" w14:textId="77777777" w:rsidR="00F86F9C" w:rsidRDefault="00F86F9C">
      <w:pPr>
        <w:rPr>
          <w:rFonts w:hint="eastAsia"/>
        </w:rPr>
      </w:pPr>
      <w:r>
        <w:rPr>
          <w:rFonts w:hint="eastAsia"/>
        </w:rPr>
        <w:t>每个孩子的学习速度都不一样，有的孩子可能需要更多的时间才能完全掌握拼音。作为教师或家长，重要的是要有耐心，给予足够的鼓励和支持。及时表扬孩子们的进步，即使是小小的成就也值得庆祝，这样才能保持他们对学习的热情。</w:t>
      </w:r>
    </w:p>
    <w:p w14:paraId="1B17747E" w14:textId="77777777" w:rsidR="00F86F9C" w:rsidRDefault="00F86F9C">
      <w:pPr>
        <w:rPr>
          <w:rFonts w:hint="eastAsia"/>
        </w:rPr>
      </w:pPr>
    </w:p>
    <w:p w14:paraId="475CC231" w14:textId="77777777" w:rsidR="00F86F9C" w:rsidRDefault="00F86F9C">
      <w:pPr>
        <w:rPr>
          <w:rFonts w:hint="eastAsia"/>
        </w:rPr>
      </w:pPr>
    </w:p>
    <w:p w14:paraId="2F236308" w14:textId="77777777" w:rsidR="00F86F9C" w:rsidRDefault="00F8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71C0" w14:textId="4C9299CE" w:rsidR="00EB6E77" w:rsidRDefault="00EB6E77"/>
    <w:sectPr w:rsidR="00EB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77"/>
    <w:rsid w:val="00B34D22"/>
    <w:rsid w:val="00EB6E77"/>
    <w:rsid w:val="00F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1678A-ABC5-42A6-9E91-CE0D4D6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