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3D41" w14:textId="77777777" w:rsidR="00D43E7B" w:rsidRDefault="00D43E7B">
      <w:pPr>
        <w:rPr>
          <w:rFonts w:hint="eastAsia"/>
        </w:rPr>
      </w:pPr>
    </w:p>
    <w:p w14:paraId="6331449F" w14:textId="77777777" w:rsidR="00D43E7B" w:rsidRDefault="00D43E7B">
      <w:pPr>
        <w:rPr>
          <w:rFonts w:hint="eastAsia"/>
        </w:rPr>
      </w:pPr>
      <w:r>
        <w:rPr>
          <w:rFonts w:hint="eastAsia"/>
        </w:rPr>
        <w:t>一年级到四年级的生字带的拼音</w:t>
      </w:r>
    </w:p>
    <w:p w14:paraId="6B81E381" w14:textId="77777777" w:rsidR="00D43E7B" w:rsidRDefault="00D43E7B">
      <w:pPr>
        <w:rPr>
          <w:rFonts w:hint="eastAsia"/>
        </w:rPr>
      </w:pPr>
      <w:r>
        <w:rPr>
          <w:rFonts w:hint="eastAsia"/>
        </w:rPr>
        <w:t>对于小学一至四年级的学生来说，汉字的学习是语言学习中的重要组成部分。通过掌握生字及其拼音，学生们不仅能够更好地理解汉语的构成，还能够提升阅读能力和表达能力。本文将探讨一至四年级学生在学习过程中需要掌握的一些基础汉字和它们的拼音。</w:t>
      </w:r>
    </w:p>
    <w:p w14:paraId="6A86165F" w14:textId="77777777" w:rsidR="00D43E7B" w:rsidRDefault="00D43E7B">
      <w:pPr>
        <w:rPr>
          <w:rFonts w:hint="eastAsia"/>
        </w:rPr>
      </w:pPr>
    </w:p>
    <w:p w14:paraId="095ADD17" w14:textId="77777777" w:rsidR="00D43E7B" w:rsidRDefault="00D43E7B">
      <w:pPr>
        <w:rPr>
          <w:rFonts w:hint="eastAsia"/>
        </w:rPr>
      </w:pPr>
    </w:p>
    <w:p w14:paraId="247C04E6" w14:textId="77777777" w:rsidR="00D43E7B" w:rsidRDefault="00D43E7B">
      <w:pPr>
        <w:rPr>
          <w:rFonts w:hint="eastAsia"/>
        </w:rPr>
      </w:pPr>
      <w:r>
        <w:rPr>
          <w:rFonts w:hint="eastAsia"/>
        </w:rPr>
        <w:t>一年级：拼音与简单汉字的基础</w:t>
      </w:r>
    </w:p>
    <w:p w14:paraId="5B9264AB" w14:textId="77777777" w:rsidR="00D43E7B" w:rsidRDefault="00D43E7B">
      <w:pPr>
        <w:rPr>
          <w:rFonts w:hint="eastAsia"/>
        </w:rPr>
      </w:pPr>
      <w:r>
        <w:rPr>
          <w:rFonts w:hint="eastAsia"/>
        </w:rPr>
        <w:t>一年级时，孩子们初次接触汉字和拼音。这一阶段的重点在于认识和书写一些简单的汉字，如“人（rén）”、“口（kǒu）”、“日（rì）”等。这些汉字结构简单，易于记忆，同时它们也是构建更复杂汉字的基础元素。通过反复练习，孩子们可以建立起对汉字形状的基本感知，并学会正确的笔画顺序。</w:t>
      </w:r>
    </w:p>
    <w:p w14:paraId="484455BB" w14:textId="77777777" w:rsidR="00D43E7B" w:rsidRDefault="00D43E7B">
      <w:pPr>
        <w:rPr>
          <w:rFonts w:hint="eastAsia"/>
        </w:rPr>
      </w:pPr>
    </w:p>
    <w:p w14:paraId="26AD5048" w14:textId="77777777" w:rsidR="00D43E7B" w:rsidRDefault="00D43E7B">
      <w:pPr>
        <w:rPr>
          <w:rFonts w:hint="eastAsia"/>
        </w:rPr>
      </w:pPr>
    </w:p>
    <w:p w14:paraId="76AEFFDA" w14:textId="77777777" w:rsidR="00D43E7B" w:rsidRDefault="00D43E7B">
      <w:pPr>
        <w:rPr>
          <w:rFonts w:hint="eastAsia"/>
        </w:rPr>
      </w:pPr>
      <w:r>
        <w:rPr>
          <w:rFonts w:hint="eastAsia"/>
        </w:rPr>
        <w:t>二年级：词汇量的扩展</w:t>
      </w:r>
    </w:p>
    <w:p w14:paraId="6237ADF9" w14:textId="77777777" w:rsidR="00D43E7B" w:rsidRDefault="00D43E7B">
      <w:pPr>
        <w:rPr>
          <w:rFonts w:hint="eastAsia"/>
        </w:rPr>
      </w:pPr>
      <w:r>
        <w:rPr>
          <w:rFonts w:hint="eastAsia"/>
        </w:rPr>
        <w:t>进入二年级，学生的词汇量逐渐增加，开始接触到更多关于日常生活、自然现象等方面的汉字，例如“雨（yǔ）”、“花（huā）”、“树（shù）”。此时，教师会更加注重培养学生使用拼音来查找不认识的汉字的能力，以及利用已知汉字推测新词意思的能力。这种学习方式有助于提高学生的自主学习能力。</w:t>
      </w:r>
    </w:p>
    <w:p w14:paraId="3CFCC9C0" w14:textId="77777777" w:rsidR="00D43E7B" w:rsidRDefault="00D43E7B">
      <w:pPr>
        <w:rPr>
          <w:rFonts w:hint="eastAsia"/>
        </w:rPr>
      </w:pPr>
    </w:p>
    <w:p w14:paraId="227E523A" w14:textId="77777777" w:rsidR="00D43E7B" w:rsidRDefault="00D43E7B">
      <w:pPr>
        <w:rPr>
          <w:rFonts w:hint="eastAsia"/>
        </w:rPr>
      </w:pPr>
    </w:p>
    <w:p w14:paraId="252C9A63" w14:textId="77777777" w:rsidR="00D43E7B" w:rsidRDefault="00D43E7B">
      <w:pPr>
        <w:rPr>
          <w:rFonts w:hint="eastAsia"/>
        </w:rPr>
      </w:pPr>
      <w:r>
        <w:rPr>
          <w:rFonts w:hint="eastAsia"/>
        </w:rPr>
        <w:t>三年级：深入理解和应用</w:t>
      </w:r>
    </w:p>
    <w:p w14:paraId="607EA33D" w14:textId="77777777" w:rsidR="00D43E7B" w:rsidRDefault="00D43E7B">
      <w:pPr>
        <w:rPr>
          <w:rFonts w:hint="eastAsia"/>
        </w:rPr>
      </w:pPr>
      <w:r>
        <w:rPr>
          <w:rFonts w:hint="eastAsia"/>
        </w:rPr>
        <w:t>到了三年级，学生们已经具备了一定的汉字积累，开始学习如何将所学汉字应用于实际写作中。此阶段引入了更多具有抽象意义的汉字，比如“爱（ài）”、“美（měi）”、“好（hǎo）”。还会加强对于多音字的学习，帮助学生理解同一个汉字在不同语境下的正确读音。</w:t>
      </w:r>
    </w:p>
    <w:p w14:paraId="191D9DA7" w14:textId="77777777" w:rsidR="00D43E7B" w:rsidRDefault="00D43E7B">
      <w:pPr>
        <w:rPr>
          <w:rFonts w:hint="eastAsia"/>
        </w:rPr>
      </w:pPr>
    </w:p>
    <w:p w14:paraId="493BB7BC" w14:textId="77777777" w:rsidR="00D43E7B" w:rsidRDefault="00D43E7B">
      <w:pPr>
        <w:rPr>
          <w:rFonts w:hint="eastAsia"/>
        </w:rPr>
      </w:pPr>
    </w:p>
    <w:p w14:paraId="2ED52DA6" w14:textId="77777777" w:rsidR="00D43E7B" w:rsidRDefault="00D43E7B">
      <w:pPr>
        <w:rPr>
          <w:rFonts w:hint="eastAsia"/>
        </w:rPr>
      </w:pPr>
      <w:r>
        <w:rPr>
          <w:rFonts w:hint="eastAsia"/>
        </w:rPr>
        <w:t>四年级：综合运用与深化理解</w:t>
      </w:r>
    </w:p>
    <w:p w14:paraId="476778E1" w14:textId="77777777" w:rsidR="00D43E7B" w:rsidRDefault="00D43E7B">
      <w:pPr>
        <w:rPr>
          <w:rFonts w:hint="eastAsia"/>
        </w:rPr>
      </w:pPr>
      <w:r>
        <w:rPr>
          <w:rFonts w:hint="eastAsia"/>
        </w:rPr>
        <w:t>四年级时，学生们不仅要在数量上继续扩充自己的汉字库，还需要加深对已有汉字的理解，包括其含义、用法及文化背景等方面的知识。例如，“国（guó）”这个字不仅仅是国家的意思，它背后蕴含着深厚的文化价值和历史意义。通过对这类汉字的深入学习，学生们的语文素养得到了全面提升。</w:t>
      </w:r>
    </w:p>
    <w:p w14:paraId="5F5AB098" w14:textId="77777777" w:rsidR="00D43E7B" w:rsidRDefault="00D43E7B">
      <w:pPr>
        <w:rPr>
          <w:rFonts w:hint="eastAsia"/>
        </w:rPr>
      </w:pPr>
    </w:p>
    <w:p w14:paraId="6389386E" w14:textId="77777777" w:rsidR="00D43E7B" w:rsidRDefault="00D43E7B">
      <w:pPr>
        <w:rPr>
          <w:rFonts w:hint="eastAsia"/>
        </w:rPr>
      </w:pPr>
    </w:p>
    <w:p w14:paraId="0E0791D1" w14:textId="77777777" w:rsidR="00D43E7B" w:rsidRDefault="00D43E7B">
      <w:pPr>
        <w:rPr>
          <w:rFonts w:hint="eastAsia"/>
        </w:rPr>
      </w:pPr>
      <w:r>
        <w:rPr>
          <w:rFonts w:hint="eastAsia"/>
        </w:rPr>
        <w:t>最后的总结</w:t>
      </w:r>
    </w:p>
    <w:p w14:paraId="5C466981" w14:textId="77777777" w:rsidR="00D43E7B" w:rsidRDefault="00D43E7B">
      <w:pPr>
        <w:rPr>
          <w:rFonts w:hint="eastAsia"/>
        </w:rPr>
      </w:pPr>
      <w:r>
        <w:rPr>
          <w:rFonts w:hint="eastAsia"/>
        </w:rPr>
        <w:t>从一年级到四年级，随着生字和拼音知识的不断积累，学生们逐步建立起对汉语的全面认知。每个阶段都有其特定的教学目标和方法，旨在帮助学生有效地掌握汉语基础知识，为未来的学习打下坚实的基础。家长和教师的支持与引导同样不可或缺，他们可以通过各种有趣的方式激发孩子对汉字的兴趣，使学习过程变得更加愉快而富有成效。</w:t>
      </w:r>
    </w:p>
    <w:p w14:paraId="064E25F7" w14:textId="77777777" w:rsidR="00D43E7B" w:rsidRDefault="00D43E7B">
      <w:pPr>
        <w:rPr>
          <w:rFonts w:hint="eastAsia"/>
        </w:rPr>
      </w:pPr>
    </w:p>
    <w:p w14:paraId="1F085343" w14:textId="77777777" w:rsidR="00D43E7B" w:rsidRDefault="00D43E7B">
      <w:pPr>
        <w:rPr>
          <w:rFonts w:hint="eastAsia"/>
        </w:rPr>
      </w:pPr>
    </w:p>
    <w:p w14:paraId="4435A19D" w14:textId="77777777" w:rsidR="00D43E7B" w:rsidRDefault="00D43E7B">
      <w:pPr>
        <w:rPr>
          <w:rFonts w:hint="eastAsia"/>
        </w:rPr>
      </w:pPr>
      <w:r>
        <w:rPr>
          <w:rFonts w:hint="eastAsia"/>
        </w:rPr>
        <w:t>本文是由懂得生活网（dongdeshenghuo.com）为大家创作</w:t>
      </w:r>
    </w:p>
    <w:p w14:paraId="05AD7105" w14:textId="1D6EF18E" w:rsidR="00C30D25" w:rsidRDefault="00C30D25"/>
    <w:sectPr w:rsidR="00C3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25"/>
    <w:rsid w:val="00B34D22"/>
    <w:rsid w:val="00C30D25"/>
    <w:rsid w:val="00D4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D060B-5114-421A-99AB-7495239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D25"/>
    <w:rPr>
      <w:rFonts w:cstheme="majorBidi"/>
      <w:color w:val="2F5496" w:themeColor="accent1" w:themeShade="BF"/>
      <w:sz w:val="28"/>
      <w:szCs w:val="28"/>
    </w:rPr>
  </w:style>
  <w:style w:type="character" w:customStyle="1" w:styleId="50">
    <w:name w:val="标题 5 字符"/>
    <w:basedOn w:val="a0"/>
    <w:link w:val="5"/>
    <w:uiPriority w:val="9"/>
    <w:semiHidden/>
    <w:rsid w:val="00C30D25"/>
    <w:rPr>
      <w:rFonts w:cstheme="majorBidi"/>
      <w:color w:val="2F5496" w:themeColor="accent1" w:themeShade="BF"/>
      <w:sz w:val="24"/>
    </w:rPr>
  </w:style>
  <w:style w:type="character" w:customStyle="1" w:styleId="60">
    <w:name w:val="标题 6 字符"/>
    <w:basedOn w:val="a0"/>
    <w:link w:val="6"/>
    <w:uiPriority w:val="9"/>
    <w:semiHidden/>
    <w:rsid w:val="00C30D25"/>
    <w:rPr>
      <w:rFonts w:cstheme="majorBidi"/>
      <w:b/>
      <w:bCs/>
      <w:color w:val="2F5496" w:themeColor="accent1" w:themeShade="BF"/>
    </w:rPr>
  </w:style>
  <w:style w:type="character" w:customStyle="1" w:styleId="70">
    <w:name w:val="标题 7 字符"/>
    <w:basedOn w:val="a0"/>
    <w:link w:val="7"/>
    <w:uiPriority w:val="9"/>
    <w:semiHidden/>
    <w:rsid w:val="00C30D25"/>
    <w:rPr>
      <w:rFonts w:cstheme="majorBidi"/>
      <w:b/>
      <w:bCs/>
      <w:color w:val="595959" w:themeColor="text1" w:themeTint="A6"/>
    </w:rPr>
  </w:style>
  <w:style w:type="character" w:customStyle="1" w:styleId="80">
    <w:name w:val="标题 8 字符"/>
    <w:basedOn w:val="a0"/>
    <w:link w:val="8"/>
    <w:uiPriority w:val="9"/>
    <w:semiHidden/>
    <w:rsid w:val="00C30D25"/>
    <w:rPr>
      <w:rFonts w:cstheme="majorBidi"/>
      <w:color w:val="595959" w:themeColor="text1" w:themeTint="A6"/>
    </w:rPr>
  </w:style>
  <w:style w:type="character" w:customStyle="1" w:styleId="90">
    <w:name w:val="标题 9 字符"/>
    <w:basedOn w:val="a0"/>
    <w:link w:val="9"/>
    <w:uiPriority w:val="9"/>
    <w:semiHidden/>
    <w:rsid w:val="00C30D25"/>
    <w:rPr>
      <w:rFonts w:eastAsiaTheme="majorEastAsia" w:cstheme="majorBidi"/>
      <w:color w:val="595959" w:themeColor="text1" w:themeTint="A6"/>
    </w:rPr>
  </w:style>
  <w:style w:type="paragraph" w:styleId="a3">
    <w:name w:val="Title"/>
    <w:basedOn w:val="a"/>
    <w:next w:val="a"/>
    <w:link w:val="a4"/>
    <w:uiPriority w:val="10"/>
    <w:qFormat/>
    <w:rsid w:val="00C30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D25"/>
    <w:pPr>
      <w:spacing w:before="160"/>
      <w:jc w:val="center"/>
    </w:pPr>
    <w:rPr>
      <w:i/>
      <w:iCs/>
      <w:color w:val="404040" w:themeColor="text1" w:themeTint="BF"/>
    </w:rPr>
  </w:style>
  <w:style w:type="character" w:customStyle="1" w:styleId="a8">
    <w:name w:val="引用 字符"/>
    <w:basedOn w:val="a0"/>
    <w:link w:val="a7"/>
    <w:uiPriority w:val="29"/>
    <w:rsid w:val="00C30D25"/>
    <w:rPr>
      <w:i/>
      <w:iCs/>
      <w:color w:val="404040" w:themeColor="text1" w:themeTint="BF"/>
    </w:rPr>
  </w:style>
  <w:style w:type="paragraph" w:styleId="a9">
    <w:name w:val="List Paragraph"/>
    <w:basedOn w:val="a"/>
    <w:uiPriority w:val="34"/>
    <w:qFormat/>
    <w:rsid w:val="00C30D25"/>
    <w:pPr>
      <w:ind w:left="720"/>
      <w:contextualSpacing/>
    </w:pPr>
  </w:style>
  <w:style w:type="character" w:styleId="aa">
    <w:name w:val="Intense Emphasis"/>
    <w:basedOn w:val="a0"/>
    <w:uiPriority w:val="21"/>
    <w:qFormat/>
    <w:rsid w:val="00C30D25"/>
    <w:rPr>
      <w:i/>
      <w:iCs/>
      <w:color w:val="2F5496" w:themeColor="accent1" w:themeShade="BF"/>
    </w:rPr>
  </w:style>
  <w:style w:type="paragraph" w:styleId="ab">
    <w:name w:val="Intense Quote"/>
    <w:basedOn w:val="a"/>
    <w:next w:val="a"/>
    <w:link w:val="ac"/>
    <w:uiPriority w:val="30"/>
    <w:qFormat/>
    <w:rsid w:val="00C30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D25"/>
    <w:rPr>
      <w:i/>
      <w:iCs/>
      <w:color w:val="2F5496" w:themeColor="accent1" w:themeShade="BF"/>
    </w:rPr>
  </w:style>
  <w:style w:type="character" w:styleId="ad">
    <w:name w:val="Intense Reference"/>
    <w:basedOn w:val="a0"/>
    <w:uiPriority w:val="32"/>
    <w:qFormat/>
    <w:rsid w:val="00C30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