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EE64" w14:textId="77777777" w:rsidR="005A6270" w:rsidRDefault="005A6270">
      <w:pPr>
        <w:rPr>
          <w:rFonts w:hint="eastAsia"/>
        </w:rPr>
      </w:pPr>
    </w:p>
    <w:p w14:paraId="12108E5F" w14:textId="77777777" w:rsidR="005A6270" w:rsidRDefault="005A6270">
      <w:pPr>
        <w:rPr>
          <w:rFonts w:hint="eastAsia"/>
        </w:rPr>
      </w:pPr>
      <w:r>
        <w:rPr>
          <w:rFonts w:hint="eastAsia"/>
        </w:rPr>
        <w:t>一年级dtnl的拼音训练题</w:t>
      </w:r>
    </w:p>
    <w:p w14:paraId="4DCF46A2" w14:textId="77777777" w:rsidR="005A6270" w:rsidRDefault="005A6270">
      <w:pPr>
        <w:rPr>
          <w:rFonts w:hint="eastAsia"/>
        </w:rPr>
      </w:pPr>
      <w:r>
        <w:rPr>
          <w:rFonts w:hint="eastAsia"/>
        </w:rPr>
        <w:t>在小学语文教育中，拼音学习是孩子们接触汉字的第一步。它不仅为孩子提供了认识汉字的基础工具，还极大地促进了他们的语言表达能力的发展。其中，“dtnl”作为汉语拼音中的四个辅音字母，对于一年级学生来说尤为重要。正确掌握这四个字母的发音及书写规则，对后续学习其他拼音组合、提高阅读能力和扩大词汇量具有不可忽视的作用。</w:t>
      </w:r>
    </w:p>
    <w:p w14:paraId="5314EADE" w14:textId="77777777" w:rsidR="005A6270" w:rsidRDefault="005A6270">
      <w:pPr>
        <w:rPr>
          <w:rFonts w:hint="eastAsia"/>
        </w:rPr>
      </w:pPr>
    </w:p>
    <w:p w14:paraId="17DDD1ED" w14:textId="77777777" w:rsidR="005A6270" w:rsidRDefault="005A6270">
      <w:pPr>
        <w:rPr>
          <w:rFonts w:hint="eastAsia"/>
        </w:rPr>
      </w:pPr>
    </w:p>
    <w:p w14:paraId="15BF50A0" w14:textId="77777777" w:rsidR="005A6270" w:rsidRDefault="005A6270">
      <w:pPr>
        <w:rPr>
          <w:rFonts w:hint="eastAsia"/>
        </w:rPr>
      </w:pPr>
      <w:r>
        <w:rPr>
          <w:rFonts w:hint="eastAsia"/>
        </w:rPr>
        <w:t>拼音教学的重要性</w:t>
      </w:r>
    </w:p>
    <w:p w14:paraId="7AFD64E3" w14:textId="77777777" w:rsidR="005A6270" w:rsidRDefault="005A6270">
      <w:pPr>
        <w:rPr>
          <w:rFonts w:hint="eastAsia"/>
        </w:rPr>
      </w:pPr>
      <w:r>
        <w:rPr>
          <w:rFonts w:hint="eastAsia"/>
        </w:rPr>
        <w:t>拼音教学不仅仅是教会孩子们如何读写几个字母那么简单，它是连接口语与书面语的重要桥梁。通过拼音的学习，孩子们可以更准确地发音，理解汉字的构成，并能够独立进行简单的阅读。尤其对于“d t n l”这四个声母，它们在日常用语和教材中出现的频率极高，因此确保每位学生都能准确掌握其发音特点和使用方法显得尤为关键。</w:t>
      </w:r>
    </w:p>
    <w:p w14:paraId="32980C87" w14:textId="77777777" w:rsidR="005A6270" w:rsidRDefault="005A6270">
      <w:pPr>
        <w:rPr>
          <w:rFonts w:hint="eastAsia"/>
        </w:rPr>
      </w:pPr>
    </w:p>
    <w:p w14:paraId="4D2C027D" w14:textId="77777777" w:rsidR="005A6270" w:rsidRDefault="005A6270">
      <w:pPr>
        <w:rPr>
          <w:rFonts w:hint="eastAsia"/>
        </w:rPr>
      </w:pPr>
    </w:p>
    <w:p w14:paraId="3A1C6BC2" w14:textId="77777777" w:rsidR="005A6270" w:rsidRDefault="005A6270">
      <w:pPr>
        <w:rPr>
          <w:rFonts w:hint="eastAsia"/>
        </w:rPr>
      </w:pPr>
      <w:r>
        <w:rPr>
          <w:rFonts w:hint="eastAsia"/>
        </w:rPr>
        <w:t>具体训练内容</w:t>
      </w:r>
    </w:p>
    <w:p w14:paraId="1DE8EB26" w14:textId="77777777" w:rsidR="005A6270" w:rsidRDefault="005A6270">
      <w:pPr>
        <w:rPr>
          <w:rFonts w:hint="eastAsia"/>
        </w:rPr>
      </w:pPr>
      <w:r>
        <w:rPr>
          <w:rFonts w:hint="eastAsia"/>
        </w:rPr>
        <w:t>针对“dtnl”的拼音训练，我们可以从听、说、读、写四个方面入手。首先是听力训练，可以通过播放包含这些声母的词语或句子音频，让孩子们辨别并模仿正确的发音。接着是口语练习，鼓励孩子们大声朗读含有“dtnl”的单词和短句，强化他们对这些声母的记忆。阅读方面，教师可以选择一些简单的故事书或者儿歌，引导孩子们在阅读过程中自然地接触到这些声母。在写作练习上，可以让孩子们通过描红、“找朋友”游戏等方式加深对这几个声母的印象。</w:t>
      </w:r>
    </w:p>
    <w:p w14:paraId="760F02B1" w14:textId="77777777" w:rsidR="005A6270" w:rsidRDefault="005A6270">
      <w:pPr>
        <w:rPr>
          <w:rFonts w:hint="eastAsia"/>
        </w:rPr>
      </w:pPr>
    </w:p>
    <w:p w14:paraId="17BFA7ED" w14:textId="77777777" w:rsidR="005A6270" w:rsidRDefault="005A6270">
      <w:pPr>
        <w:rPr>
          <w:rFonts w:hint="eastAsia"/>
        </w:rPr>
      </w:pPr>
    </w:p>
    <w:p w14:paraId="605995CA" w14:textId="77777777" w:rsidR="005A6270" w:rsidRDefault="005A6270">
      <w:pPr>
        <w:rPr>
          <w:rFonts w:hint="eastAsia"/>
        </w:rPr>
      </w:pPr>
      <w:r>
        <w:rPr>
          <w:rFonts w:hint="eastAsia"/>
        </w:rPr>
        <w:t>趣味教学法的应用</w:t>
      </w:r>
    </w:p>
    <w:p w14:paraId="5617EC36" w14:textId="77777777" w:rsidR="005A6270" w:rsidRDefault="005A6270">
      <w:pPr>
        <w:rPr>
          <w:rFonts w:hint="eastAsia"/>
        </w:rPr>
      </w:pPr>
      <w:r>
        <w:rPr>
          <w:rFonts w:hint="eastAsia"/>
        </w:rPr>
        <w:t>为了增加学习的乐趣性和互动性，可以采用多种趣味教学法。例如，制作“dtnl”的卡通形象卡片，每个字母都有自己的性格和故事，这样可以帮助孩子们更好地记忆；组织拼音小竞赛，激发孩子们的竞争意识和学习兴趣；还可以利用多媒体资源，如动画视频等，生动形象地展示“dtnl”的发音口型和应用场景，使抽象的知识变得更加直观易懂。</w:t>
      </w:r>
    </w:p>
    <w:p w14:paraId="66BD2E0F" w14:textId="77777777" w:rsidR="005A6270" w:rsidRDefault="005A6270">
      <w:pPr>
        <w:rPr>
          <w:rFonts w:hint="eastAsia"/>
        </w:rPr>
      </w:pPr>
    </w:p>
    <w:p w14:paraId="55B4D0F3" w14:textId="77777777" w:rsidR="005A6270" w:rsidRDefault="005A6270">
      <w:pPr>
        <w:rPr>
          <w:rFonts w:hint="eastAsia"/>
        </w:rPr>
      </w:pPr>
    </w:p>
    <w:p w14:paraId="459EDFAD" w14:textId="77777777" w:rsidR="005A6270" w:rsidRDefault="005A6270">
      <w:pPr>
        <w:rPr>
          <w:rFonts w:hint="eastAsia"/>
        </w:rPr>
      </w:pPr>
      <w:r>
        <w:rPr>
          <w:rFonts w:hint="eastAsia"/>
        </w:rPr>
        <w:t>家长的角色</w:t>
      </w:r>
    </w:p>
    <w:p w14:paraId="602B2176" w14:textId="77777777" w:rsidR="005A6270" w:rsidRDefault="005A6270">
      <w:pPr>
        <w:rPr>
          <w:rFonts w:hint="eastAsia"/>
        </w:rPr>
      </w:pPr>
      <w:r>
        <w:rPr>
          <w:rFonts w:hint="eastAsia"/>
        </w:rPr>
        <w:t>家长在孩子的拼音学习过程中扮演着不可或缺的角色。家长可以通过日常生活中的点滴细节来帮助孩子巩固所学知识，比如在购物时指出商品名称中含有的“dtnl”，或者一起观看有关拼音学习的电视节目等。家长应保持耐心，给予孩子足够的支持和鼓励，营造一个积极向上的学习氛围。</w:t>
      </w:r>
    </w:p>
    <w:p w14:paraId="76F3D38D" w14:textId="77777777" w:rsidR="005A6270" w:rsidRDefault="005A6270">
      <w:pPr>
        <w:rPr>
          <w:rFonts w:hint="eastAsia"/>
        </w:rPr>
      </w:pPr>
    </w:p>
    <w:p w14:paraId="5A8A2766" w14:textId="77777777" w:rsidR="005A6270" w:rsidRDefault="005A6270">
      <w:pPr>
        <w:rPr>
          <w:rFonts w:hint="eastAsia"/>
        </w:rPr>
      </w:pPr>
    </w:p>
    <w:p w14:paraId="509488E8" w14:textId="77777777" w:rsidR="005A6270" w:rsidRDefault="005A6270">
      <w:pPr>
        <w:rPr>
          <w:rFonts w:hint="eastAsia"/>
        </w:rPr>
      </w:pPr>
      <w:r>
        <w:rPr>
          <w:rFonts w:hint="eastAsia"/>
        </w:rPr>
        <w:t>最后的总结</w:t>
      </w:r>
    </w:p>
    <w:p w14:paraId="749BD095" w14:textId="77777777" w:rsidR="005A6270" w:rsidRDefault="005A6270">
      <w:pPr>
        <w:rPr>
          <w:rFonts w:hint="eastAsia"/>
        </w:rPr>
      </w:pPr>
      <w:r>
        <w:rPr>
          <w:rFonts w:hint="eastAsia"/>
        </w:rPr>
        <w:t>“dtnl”的拼音训练不仅是小学一年级语文课程的重要组成部分，更是孩子们打开汉字世界大门的一把钥匙。通过系统的学习和多样化的练习方式，结合家庭的支持，相信每一位小朋友都能够轻松愉快地掌握这一基础技能，为进一步的语言学习打下坚实的基础。</w:t>
      </w:r>
    </w:p>
    <w:p w14:paraId="7898CD4D" w14:textId="77777777" w:rsidR="005A6270" w:rsidRDefault="005A6270">
      <w:pPr>
        <w:rPr>
          <w:rFonts w:hint="eastAsia"/>
        </w:rPr>
      </w:pPr>
    </w:p>
    <w:p w14:paraId="079B203E" w14:textId="77777777" w:rsidR="005A6270" w:rsidRDefault="005A6270">
      <w:pPr>
        <w:rPr>
          <w:rFonts w:hint="eastAsia"/>
        </w:rPr>
      </w:pPr>
    </w:p>
    <w:p w14:paraId="5892F47B" w14:textId="77777777" w:rsidR="005A6270" w:rsidRDefault="005A6270">
      <w:pPr>
        <w:rPr>
          <w:rFonts w:hint="eastAsia"/>
        </w:rPr>
      </w:pPr>
      <w:r>
        <w:rPr>
          <w:rFonts w:hint="eastAsia"/>
        </w:rPr>
        <w:t>本文是由懂得生活网（dongdeshenghuo.com）为大家创作</w:t>
      </w:r>
    </w:p>
    <w:p w14:paraId="75D6828C" w14:textId="14CB5BF1" w:rsidR="00DD2E72" w:rsidRDefault="00DD2E72"/>
    <w:sectPr w:rsidR="00DD2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72"/>
    <w:rsid w:val="005A6270"/>
    <w:rsid w:val="00B34D22"/>
    <w:rsid w:val="00DD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70358-F37B-4F73-BBA8-CEF0CEB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E72"/>
    <w:rPr>
      <w:rFonts w:cstheme="majorBidi"/>
      <w:color w:val="2F5496" w:themeColor="accent1" w:themeShade="BF"/>
      <w:sz w:val="28"/>
      <w:szCs w:val="28"/>
    </w:rPr>
  </w:style>
  <w:style w:type="character" w:customStyle="1" w:styleId="50">
    <w:name w:val="标题 5 字符"/>
    <w:basedOn w:val="a0"/>
    <w:link w:val="5"/>
    <w:uiPriority w:val="9"/>
    <w:semiHidden/>
    <w:rsid w:val="00DD2E72"/>
    <w:rPr>
      <w:rFonts w:cstheme="majorBidi"/>
      <w:color w:val="2F5496" w:themeColor="accent1" w:themeShade="BF"/>
      <w:sz w:val="24"/>
    </w:rPr>
  </w:style>
  <w:style w:type="character" w:customStyle="1" w:styleId="60">
    <w:name w:val="标题 6 字符"/>
    <w:basedOn w:val="a0"/>
    <w:link w:val="6"/>
    <w:uiPriority w:val="9"/>
    <w:semiHidden/>
    <w:rsid w:val="00DD2E72"/>
    <w:rPr>
      <w:rFonts w:cstheme="majorBidi"/>
      <w:b/>
      <w:bCs/>
      <w:color w:val="2F5496" w:themeColor="accent1" w:themeShade="BF"/>
    </w:rPr>
  </w:style>
  <w:style w:type="character" w:customStyle="1" w:styleId="70">
    <w:name w:val="标题 7 字符"/>
    <w:basedOn w:val="a0"/>
    <w:link w:val="7"/>
    <w:uiPriority w:val="9"/>
    <w:semiHidden/>
    <w:rsid w:val="00DD2E72"/>
    <w:rPr>
      <w:rFonts w:cstheme="majorBidi"/>
      <w:b/>
      <w:bCs/>
      <w:color w:val="595959" w:themeColor="text1" w:themeTint="A6"/>
    </w:rPr>
  </w:style>
  <w:style w:type="character" w:customStyle="1" w:styleId="80">
    <w:name w:val="标题 8 字符"/>
    <w:basedOn w:val="a0"/>
    <w:link w:val="8"/>
    <w:uiPriority w:val="9"/>
    <w:semiHidden/>
    <w:rsid w:val="00DD2E72"/>
    <w:rPr>
      <w:rFonts w:cstheme="majorBidi"/>
      <w:color w:val="595959" w:themeColor="text1" w:themeTint="A6"/>
    </w:rPr>
  </w:style>
  <w:style w:type="character" w:customStyle="1" w:styleId="90">
    <w:name w:val="标题 9 字符"/>
    <w:basedOn w:val="a0"/>
    <w:link w:val="9"/>
    <w:uiPriority w:val="9"/>
    <w:semiHidden/>
    <w:rsid w:val="00DD2E72"/>
    <w:rPr>
      <w:rFonts w:eastAsiaTheme="majorEastAsia" w:cstheme="majorBidi"/>
      <w:color w:val="595959" w:themeColor="text1" w:themeTint="A6"/>
    </w:rPr>
  </w:style>
  <w:style w:type="paragraph" w:styleId="a3">
    <w:name w:val="Title"/>
    <w:basedOn w:val="a"/>
    <w:next w:val="a"/>
    <w:link w:val="a4"/>
    <w:uiPriority w:val="10"/>
    <w:qFormat/>
    <w:rsid w:val="00DD2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E72"/>
    <w:pPr>
      <w:spacing w:before="160"/>
      <w:jc w:val="center"/>
    </w:pPr>
    <w:rPr>
      <w:i/>
      <w:iCs/>
      <w:color w:val="404040" w:themeColor="text1" w:themeTint="BF"/>
    </w:rPr>
  </w:style>
  <w:style w:type="character" w:customStyle="1" w:styleId="a8">
    <w:name w:val="引用 字符"/>
    <w:basedOn w:val="a0"/>
    <w:link w:val="a7"/>
    <w:uiPriority w:val="29"/>
    <w:rsid w:val="00DD2E72"/>
    <w:rPr>
      <w:i/>
      <w:iCs/>
      <w:color w:val="404040" w:themeColor="text1" w:themeTint="BF"/>
    </w:rPr>
  </w:style>
  <w:style w:type="paragraph" w:styleId="a9">
    <w:name w:val="List Paragraph"/>
    <w:basedOn w:val="a"/>
    <w:uiPriority w:val="34"/>
    <w:qFormat/>
    <w:rsid w:val="00DD2E72"/>
    <w:pPr>
      <w:ind w:left="720"/>
      <w:contextualSpacing/>
    </w:pPr>
  </w:style>
  <w:style w:type="character" w:styleId="aa">
    <w:name w:val="Intense Emphasis"/>
    <w:basedOn w:val="a0"/>
    <w:uiPriority w:val="21"/>
    <w:qFormat/>
    <w:rsid w:val="00DD2E72"/>
    <w:rPr>
      <w:i/>
      <w:iCs/>
      <w:color w:val="2F5496" w:themeColor="accent1" w:themeShade="BF"/>
    </w:rPr>
  </w:style>
  <w:style w:type="paragraph" w:styleId="ab">
    <w:name w:val="Intense Quote"/>
    <w:basedOn w:val="a"/>
    <w:next w:val="a"/>
    <w:link w:val="ac"/>
    <w:uiPriority w:val="30"/>
    <w:qFormat/>
    <w:rsid w:val="00DD2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E72"/>
    <w:rPr>
      <w:i/>
      <w:iCs/>
      <w:color w:val="2F5496" w:themeColor="accent1" w:themeShade="BF"/>
    </w:rPr>
  </w:style>
  <w:style w:type="character" w:styleId="ad">
    <w:name w:val="Intense Reference"/>
    <w:basedOn w:val="a0"/>
    <w:uiPriority w:val="32"/>
    <w:qFormat/>
    <w:rsid w:val="00DD2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