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98C2" w14:textId="77777777" w:rsidR="001A2DC3" w:rsidRDefault="001A2DC3">
      <w:pPr>
        <w:rPr>
          <w:rFonts w:hint="eastAsia"/>
        </w:rPr>
      </w:pPr>
    </w:p>
    <w:p w14:paraId="5F82DA7B" w14:textId="77777777" w:rsidR="001A2DC3" w:rsidRDefault="001A2DC3">
      <w:pPr>
        <w:rPr>
          <w:rFonts w:hint="eastAsia"/>
        </w:rPr>
      </w:pPr>
      <w:r>
        <w:rPr>
          <w:rFonts w:hint="eastAsia"/>
        </w:rPr>
        <w:t>一幢楼的拼音</w:t>
      </w:r>
    </w:p>
    <w:p w14:paraId="5DBFA018" w14:textId="77777777" w:rsidR="001A2DC3" w:rsidRDefault="001A2DC3">
      <w:pPr>
        <w:rPr>
          <w:rFonts w:hint="eastAsia"/>
        </w:rPr>
      </w:pPr>
      <w:r>
        <w:rPr>
          <w:rFonts w:hint="eastAsia"/>
        </w:rPr>
        <w:t>“Yī zhuàng lóu”，这便是“一幢楼”的拼音，简简单单却承载着无尽的故事与想象。在中国这片广袤的土地上，“楼”不仅是居住的空间，更是文化的载体、历史的记忆。从古老的四合院到现代的高楼大厦，每一种建筑风格都讲述着不同的故事。</w:t>
      </w:r>
    </w:p>
    <w:p w14:paraId="571A986B" w14:textId="77777777" w:rsidR="001A2DC3" w:rsidRDefault="001A2DC3">
      <w:pPr>
        <w:rPr>
          <w:rFonts w:hint="eastAsia"/>
        </w:rPr>
      </w:pPr>
    </w:p>
    <w:p w14:paraId="30537B5D" w14:textId="77777777" w:rsidR="001A2DC3" w:rsidRDefault="001A2DC3">
      <w:pPr>
        <w:rPr>
          <w:rFonts w:hint="eastAsia"/>
        </w:rPr>
      </w:pPr>
    </w:p>
    <w:p w14:paraId="42C069F3" w14:textId="77777777" w:rsidR="001A2DC3" w:rsidRDefault="001A2DC3">
      <w:pPr>
        <w:rPr>
          <w:rFonts w:hint="eastAsia"/>
        </w:rPr>
      </w:pPr>
      <w:r>
        <w:rPr>
          <w:rFonts w:hint="eastAsia"/>
        </w:rPr>
        <w:t>传统与现代的交织</w:t>
      </w:r>
    </w:p>
    <w:p w14:paraId="0E96FB79" w14:textId="77777777" w:rsidR="001A2DC3" w:rsidRDefault="001A2DC3">
      <w:pPr>
        <w:rPr>
          <w:rFonts w:hint="eastAsia"/>
        </w:rPr>
      </w:pPr>
      <w:r>
        <w:rPr>
          <w:rFonts w:hint="eastAsia"/>
        </w:rPr>
        <w:t>在古代，中国的建筑多以木质结构为主，形成了一种独特的东方美学。随着时代的发展，钢筋混凝土逐渐取代了木材，成为现代建筑的主要材料。“一幢楼”的概念也随之发生了变化，它不再仅仅是遮风避雨之所，而是人类智慧与技术进步的象征。每一座高楼都是一个时代的见证者，记录着社会变迁与发展。</w:t>
      </w:r>
    </w:p>
    <w:p w14:paraId="3A47624E" w14:textId="77777777" w:rsidR="001A2DC3" w:rsidRDefault="001A2DC3">
      <w:pPr>
        <w:rPr>
          <w:rFonts w:hint="eastAsia"/>
        </w:rPr>
      </w:pPr>
    </w:p>
    <w:p w14:paraId="2C60D2B1" w14:textId="77777777" w:rsidR="001A2DC3" w:rsidRDefault="001A2DC3">
      <w:pPr>
        <w:rPr>
          <w:rFonts w:hint="eastAsia"/>
        </w:rPr>
      </w:pPr>
    </w:p>
    <w:p w14:paraId="4F5913A6" w14:textId="77777777" w:rsidR="001A2DC3" w:rsidRDefault="001A2DC3">
      <w:pPr>
        <w:rPr>
          <w:rFonts w:hint="eastAsia"/>
        </w:rPr>
      </w:pPr>
      <w:r>
        <w:rPr>
          <w:rFonts w:hint="eastAsia"/>
        </w:rPr>
        <w:t>城市的天际线</w:t>
      </w:r>
    </w:p>
    <w:p w14:paraId="50428421" w14:textId="77777777" w:rsidR="001A2DC3" w:rsidRDefault="001A2DC3">
      <w:pPr>
        <w:rPr>
          <w:rFonts w:hint="eastAsia"/>
        </w:rPr>
      </w:pPr>
      <w:r>
        <w:rPr>
          <w:rFonts w:hint="eastAsia"/>
        </w:rPr>
        <w:t>在各大城市中，摩天大楼如雨后春笋般拔地而起，构成了壮观的城市天际线。“Yī zhuàng lóu”不仅仅是一个简单的建筑物，它是城市发展的重要标志之一。通过这些高楼大厦，我们可以窥见一座城市的经济实力、文化特色以及未来愿景。高楼林立的背后，是无数建筑师、工程师的心血结晶，也是城市居民对美好生活的向往。</w:t>
      </w:r>
    </w:p>
    <w:p w14:paraId="2EE08BCB" w14:textId="77777777" w:rsidR="001A2DC3" w:rsidRDefault="001A2DC3">
      <w:pPr>
        <w:rPr>
          <w:rFonts w:hint="eastAsia"/>
        </w:rPr>
      </w:pPr>
    </w:p>
    <w:p w14:paraId="302DBE5B" w14:textId="77777777" w:rsidR="001A2DC3" w:rsidRDefault="001A2DC3">
      <w:pPr>
        <w:rPr>
          <w:rFonts w:hint="eastAsia"/>
        </w:rPr>
      </w:pPr>
    </w:p>
    <w:p w14:paraId="3A6FA55F" w14:textId="77777777" w:rsidR="001A2DC3" w:rsidRDefault="001A2DC3">
      <w:pPr>
        <w:rPr>
          <w:rFonts w:hint="eastAsia"/>
        </w:rPr>
      </w:pPr>
      <w:r>
        <w:rPr>
          <w:rFonts w:hint="eastAsia"/>
        </w:rPr>
        <w:t>生活的小确幸</w:t>
      </w:r>
    </w:p>
    <w:p w14:paraId="08F79D0F" w14:textId="77777777" w:rsidR="001A2DC3" w:rsidRDefault="001A2DC3">
      <w:pPr>
        <w:rPr>
          <w:rFonts w:hint="eastAsia"/>
        </w:rPr>
      </w:pPr>
      <w:r>
        <w:rPr>
          <w:rFonts w:hint="eastAsia"/>
        </w:rPr>
        <w:t>对于住在高楼里的人来说，“一幢楼”意味着家的温暖和安宁。无论是在繁忙的工作日结束后回到温馨的小窝，还是周末与家人朋友在阳台上享受阳光，高楼带给人们的不仅是物质上的舒适，更是一种精神上的慰藉。透过窗户望出去，或是车水马龙的都市景象，或是宁静的社区花园，每一个视角都诉说着不一样的故事。</w:t>
      </w:r>
    </w:p>
    <w:p w14:paraId="265E87EF" w14:textId="77777777" w:rsidR="001A2DC3" w:rsidRDefault="001A2DC3">
      <w:pPr>
        <w:rPr>
          <w:rFonts w:hint="eastAsia"/>
        </w:rPr>
      </w:pPr>
    </w:p>
    <w:p w14:paraId="52642C72" w14:textId="77777777" w:rsidR="001A2DC3" w:rsidRDefault="001A2DC3">
      <w:pPr>
        <w:rPr>
          <w:rFonts w:hint="eastAsia"/>
        </w:rPr>
      </w:pPr>
    </w:p>
    <w:p w14:paraId="6081838D" w14:textId="77777777" w:rsidR="001A2DC3" w:rsidRDefault="001A2DC3">
      <w:pPr>
        <w:rPr>
          <w:rFonts w:hint="eastAsia"/>
        </w:rPr>
      </w:pPr>
      <w:r>
        <w:rPr>
          <w:rFonts w:hint="eastAsia"/>
        </w:rPr>
        <w:t>未来的展望</w:t>
      </w:r>
    </w:p>
    <w:p w14:paraId="227A9CB4" w14:textId="77777777" w:rsidR="001A2DC3" w:rsidRDefault="001A2DC3">
      <w:pPr>
        <w:rPr>
          <w:rFonts w:hint="eastAsia"/>
        </w:rPr>
      </w:pPr>
      <w:r>
        <w:rPr>
          <w:rFonts w:hint="eastAsia"/>
        </w:rPr>
        <w:t>随着科技的进步和社会的发展，“一幢楼”的定义也在不断演变。绿色建筑、智能楼宇等新概念层出不穷，预示着未来建筑将更加注重环保与智能化。我们期待着更多创新的设计理念和技术应用能够让“Yī zhuàng lóu”不仅仅是物理空间的存在，更是人与自然和谐共生的理想家园。</w:t>
      </w:r>
    </w:p>
    <w:p w14:paraId="57A42D6A" w14:textId="77777777" w:rsidR="001A2DC3" w:rsidRDefault="001A2DC3">
      <w:pPr>
        <w:rPr>
          <w:rFonts w:hint="eastAsia"/>
        </w:rPr>
      </w:pPr>
    </w:p>
    <w:p w14:paraId="51EE995B" w14:textId="77777777" w:rsidR="001A2DC3" w:rsidRDefault="001A2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FDA6A" w14:textId="506F1E6A" w:rsidR="00D7716A" w:rsidRDefault="00D7716A"/>
    <w:sectPr w:rsidR="00D7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6A"/>
    <w:rsid w:val="001A2DC3"/>
    <w:rsid w:val="00B34D22"/>
    <w:rsid w:val="00D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FCAC0-815E-4EE3-B459-D3EECB77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