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80E4" w14:textId="77777777" w:rsidR="007F5BA0" w:rsidRDefault="007F5BA0">
      <w:pPr>
        <w:rPr>
          <w:rFonts w:hint="eastAsia"/>
        </w:rPr>
      </w:pPr>
    </w:p>
    <w:p w14:paraId="4FC15952" w14:textId="77777777" w:rsidR="007F5BA0" w:rsidRDefault="007F5BA0">
      <w:pPr>
        <w:rPr>
          <w:rFonts w:hint="eastAsia"/>
        </w:rPr>
      </w:pPr>
      <w:r>
        <w:rPr>
          <w:rFonts w:hint="eastAsia"/>
        </w:rPr>
        <w:t>一字线的拼音</w:t>
      </w:r>
    </w:p>
    <w:p w14:paraId="74301C52" w14:textId="77777777" w:rsidR="007F5BA0" w:rsidRDefault="007F5BA0">
      <w:pPr>
        <w:rPr>
          <w:rFonts w:hint="eastAsia"/>
        </w:rPr>
      </w:pPr>
      <w:r>
        <w:rPr>
          <w:rFonts w:hint="eastAsia"/>
        </w:rPr>
        <w:t>一字线，又称作破折号，在汉语中的拼音为“yī zì xiàn”。它在汉字文本中扮演着独特且不可替代的角色。不同于其他标点符号，一字线以其独特的形式和功能，在书面表达中起到强调、转折、解释说明等多种作用。</w:t>
      </w:r>
    </w:p>
    <w:p w14:paraId="53C1E471" w14:textId="77777777" w:rsidR="007F5BA0" w:rsidRDefault="007F5BA0">
      <w:pPr>
        <w:rPr>
          <w:rFonts w:hint="eastAsia"/>
        </w:rPr>
      </w:pPr>
    </w:p>
    <w:p w14:paraId="642CB4EA" w14:textId="77777777" w:rsidR="007F5BA0" w:rsidRDefault="007F5BA0">
      <w:pPr>
        <w:rPr>
          <w:rFonts w:hint="eastAsia"/>
        </w:rPr>
      </w:pPr>
    </w:p>
    <w:p w14:paraId="0E095897" w14:textId="77777777" w:rsidR="007F5BA0" w:rsidRDefault="007F5BA0">
      <w:pPr>
        <w:rPr>
          <w:rFonts w:hint="eastAsia"/>
        </w:rPr>
      </w:pPr>
      <w:r>
        <w:rPr>
          <w:rFonts w:hint="eastAsia"/>
        </w:rPr>
        <w:t>一字线的历史与发展</w:t>
      </w:r>
    </w:p>
    <w:p w14:paraId="4B448D10" w14:textId="77777777" w:rsidR="007F5BA0" w:rsidRDefault="007F5BA0">
      <w:pPr>
        <w:rPr>
          <w:rFonts w:hint="eastAsia"/>
        </w:rPr>
      </w:pPr>
      <w:r>
        <w:rPr>
          <w:rFonts w:hint="eastAsia"/>
        </w:rPr>
        <w:t>追溯一字线的历史，我们可以发现其源头与西方标点符号有着密切的联系。随着文化交流的加深，这一符号逐渐被引入到中文写作中，并根据汉语的特点进行了适应性调整。一字线已经成为了现代汉语书写体系中不可或缺的一部分，广泛应用于文学作品、新闻报道以及学术论文等多个领域。</w:t>
      </w:r>
    </w:p>
    <w:p w14:paraId="1DCF8F7E" w14:textId="77777777" w:rsidR="007F5BA0" w:rsidRDefault="007F5BA0">
      <w:pPr>
        <w:rPr>
          <w:rFonts w:hint="eastAsia"/>
        </w:rPr>
      </w:pPr>
    </w:p>
    <w:p w14:paraId="7F42A25C" w14:textId="77777777" w:rsidR="007F5BA0" w:rsidRDefault="007F5BA0">
      <w:pPr>
        <w:rPr>
          <w:rFonts w:hint="eastAsia"/>
        </w:rPr>
      </w:pPr>
    </w:p>
    <w:p w14:paraId="4C8707A8" w14:textId="77777777" w:rsidR="007F5BA0" w:rsidRDefault="007F5BA0">
      <w:pPr>
        <w:rPr>
          <w:rFonts w:hint="eastAsia"/>
        </w:rPr>
      </w:pPr>
      <w:r>
        <w:rPr>
          <w:rFonts w:hint="eastAsia"/>
        </w:rPr>
        <w:t>一字线的使用场景</w:t>
      </w:r>
    </w:p>
    <w:p w14:paraId="1D0EDE4E" w14:textId="77777777" w:rsidR="007F5BA0" w:rsidRDefault="007F5BA0">
      <w:pPr>
        <w:rPr>
          <w:rFonts w:hint="eastAsia"/>
        </w:rPr>
      </w:pPr>
      <w:r>
        <w:rPr>
          <w:rFonts w:hint="eastAsia"/>
        </w:rPr>
        <w:t>在实际应用中，一字线可用于连接两个相关的概念或词汇，以形成一个复合词组；也可以用于列举事物时，作为项目之间的分隔符；更常见的是，一字线用来引出对前面内容的解释或补充说明，增强文本的表现力和逻辑性。在一些特殊情况下，一字线还可以表示声音的延长或者话语的中断，增加了语言的生动性和表现力。</w:t>
      </w:r>
    </w:p>
    <w:p w14:paraId="01659E8B" w14:textId="77777777" w:rsidR="007F5BA0" w:rsidRDefault="007F5BA0">
      <w:pPr>
        <w:rPr>
          <w:rFonts w:hint="eastAsia"/>
        </w:rPr>
      </w:pPr>
    </w:p>
    <w:p w14:paraId="72CD64A0" w14:textId="77777777" w:rsidR="007F5BA0" w:rsidRDefault="007F5BA0">
      <w:pPr>
        <w:rPr>
          <w:rFonts w:hint="eastAsia"/>
        </w:rPr>
      </w:pPr>
    </w:p>
    <w:p w14:paraId="546A2901" w14:textId="77777777" w:rsidR="007F5BA0" w:rsidRDefault="007F5BA0">
      <w:pPr>
        <w:rPr>
          <w:rFonts w:hint="eastAsia"/>
        </w:rPr>
      </w:pPr>
      <w:r>
        <w:rPr>
          <w:rFonts w:hint="eastAsia"/>
        </w:rPr>
        <w:t>一字线的文化意义</w:t>
      </w:r>
    </w:p>
    <w:p w14:paraId="0086CBE3" w14:textId="77777777" w:rsidR="007F5BA0" w:rsidRDefault="007F5BA0">
      <w:pPr>
        <w:rPr>
          <w:rFonts w:hint="eastAsia"/>
        </w:rPr>
      </w:pPr>
      <w:r>
        <w:rPr>
          <w:rFonts w:hint="eastAsia"/>
        </w:rPr>
        <w:t>一字线不仅仅是一种标点符号，它还承载着一定的文化意义。通过一字线的巧妙运用，作者可以更加灵活地组织语言，表达复杂的思想感情。在文学创作中，一字线常常被用来营造悬念、突出重点或是引导读者深入思考，因此对于提升文章的艺术效果具有重要作用。同时，一字线的使用也反映了汉语言文字不断吸收外来元素、自我创新的发展历程。</w:t>
      </w:r>
    </w:p>
    <w:p w14:paraId="4C8952EA" w14:textId="77777777" w:rsidR="007F5BA0" w:rsidRDefault="007F5BA0">
      <w:pPr>
        <w:rPr>
          <w:rFonts w:hint="eastAsia"/>
        </w:rPr>
      </w:pPr>
    </w:p>
    <w:p w14:paraId="3FC0D999" w14:textId="77777777" w:rsidR="007F5BA0" w:rsidRDefault="007F5BA0">
      <w:pPr>
        <w:rPr>
          <w:rFonts w:hint="eastAsia"/>
        </w:rPr>
      </w:pPr>
    </w:p>
    <w:p w14:paraId="1DA17D43" w14:textId="77777777" w:rsidR="007F5BA0" w:rsidRDefault="007F5BA0">
      <w:pPr>
        <w:rPr>
          <w:rFonts w:hint="eastAsia"/>
        </w:rPr>
      </w:pPr>
      <w:r>
        <w:rPr>
          <w:rFonts w:hint="eastAsia"/>
        </w:rPr>
        <w:t>最后的总结</w:t>
      </w:r>
    </w:p>
    <w:p w14:paraId="1282923F" w14:textId="77777777" w:rsidR="007F5BA0" w:rsidRDefault="007F5BA0">
      <w:pPr>
        <w:rPr>
          <w:rFonts w:hint="eastAsia"/>
        </w:rPr>
      </w:pPr>
      <w:r>
        <w:rPr>
          <w:rFonts w:hint="eastAsia"/>
        </w:rPr>
        <w:t>一字线作为一种特殊的标点符号，无论是在日常交流还是专业写作中都发挥着重要的作用。了解并掌握一字线的正确用法，不仅有助于提高我们的写作能力，还能让我们更好地欣赏汉语之美。希望通过对一字线拼音及其应用的介绍，能够让大家对其有更深的认识和理解。</w:t>
      </w:r>
    </w:p>
    <w:p w14:paraId="1AD1B4AC" w14:textId="77777777" w:rsidR="007F5BA0" w:rsidRDefault="007F5BA0">
      <w:pPr>
        <w:rPr>
          <w:rFonts w:hint="eastAsia"/>
        </w:rPr>
      </w:pPr>
    </w:p>
    <w:p w14:paraId="5B3311F6" w14:textId="77777777" w:rsidR="007F5BA0" w:rsidRDefault="007F5BA0">
      <w:pPr>
        <w:rPr>
          <w:rFonts w:hint="eastAsia"/>
        </w:rPr>
      </w:pPr>
    </w:p>
    <w:p w14:paraId="5A9D5ACE" w14:textId="77777777" w:rsidR="007F5BA0" w:rsidRDefault="007F5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F39FE" w14:textId="5144E1F5" w:rsidR="001860D3" w:rsidRDefault="001860D3"/>
    <w:sectPr w:rsidR="0018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3"/>
    <w:rsid w:val="001860D3"/>
    <w:rsid w:val="007F5B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DAD33-59F5-49CC-B09F-2C45BE72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