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7312" w14:textId="77777777" w:rsidR="002E724B" w:rsidRDefault="002E724B">
      <w:pPr>
        <w:rPr>
          <w:rFonts w:hint="eastAsia"/>
        </w:rPr>
      </w:pPr>
      <w:r>
        <w:rPr>
          <w:rFonts w:hint="eastAsia"/>
        </w:rPr>
        <w:t>yi zhi gong ji</w:t>
      </w:r>
    </w:p>
    <w:p w14:paraId="1A0A534D" w14:textId="77777777" w:rsidR="002E724B" w:rsidRDefault="002E724B">
      <w:pPr>
        <w:rPr>
          <w:rFonts w:hint="eastAsia"/>
        </w:rPr>
      </w:pPr>
    </w:p>
    <w:p w14:paraId="0981EB48" w14:textId="77777777" w:rsidR="002E724B" w:rsidRDefault="002E724B">
      <w:pPr>
        <w:rPr>
          <w:rFonts w:hint="eastAsia"/>
        </w:rPr>
      </w:pPr>
      <w:r>
        <w:rPr>
          <w:rFonts w:hint="eastAsia"/>
        </w:rPr>
        <w:t>在乡村的清晨，第一缕阳光尚未穿透天际，总有一只公鸡准时啼鸣。它高昂着头，用嘹亮的声音唤醒沉睡的大地。这不仅仅是一种自然现象，更是一种文化象征。在中国乃至世界许多地方，公鸡的形象早已超越了动物本身，成为勤劳、勇敢和希望的化身。</w:t>
      </w:r>
    </w:p>
    <w:p w14:paraId="269C3A70" w14:textId="77777777" w:rsidR="002E724B" w:rsidRDefault="002E724B">
      <w:pPr>
        <w:rPr>
          <w:rFonts w:hint="eastAsia"/>
        </w:rPr>
      </w:pPr>
    </w:p>
    <w:p w14:paraId="462D8A94" w14:textId="77777777" w:rsidR="002E724B" w:rsidRDefault="002E724B">
      <w:pPr>
        <w:rPr>
          <w:rFonts w:hint="eastAsia"/>
        </w:rPr>
      </w:pPr>
    </w:p>
    <w:p w14:paraId="5B4291AF" w14:textId="77777777" w:rsidR="002E724B" w:rsidRDefault="002E724B">
      <w:pPr>
        <w:rPr>
          <w:rFonts w:hint="eastAsia"/>
        </w:rPr>
      </w:pPr>
      <w:r>
        <w:rPr>
          <w:rFonts w:hint="eastAsia"/>
        </w:rPr>
        <w:t>公鸡的外貌特征</w:t>
      </w:r>
    </w:p>
    <w:p w14:paraId="4065F4B2" w14:textId="77777777" w:rsidR="002E724B" w:rsidRDefault="002E724B">
      <w:pPr>
        <w:rPr>
          <w:rFonts w:hint="eastAsia"/>
        </w:rPr>
      </w:pPr>
    </w:p>
    <w:p w14:paraId="68E3ADC2" w14:textId="77777777" w:rsidR="002E724B" w:rsidRDefault="002E724B">
      <w:pPr>
        <w:rPr>
          <w:rFonts w:hint="eastAsia"/>
        </w:rPr>
      </w:pPr>
      <w:r>
        <w:rPr>
          <w:rFonts w:hint="eastAsia"/>
        </w:rPr>
        <w:t>一只健康的公鸡通常拥有鲜艳夺目的羽毛，尤其是颈部和尾部的羽毛，往往呈现出金属般的光泽。它们的冠子高高竖起，鲜红如火焰，象征着旺盛的生命力。相比之下，母鸡则显得低调许多，羽毛颜色朴素，没有那么多装饰性的特点。这种性别上的差异不仅是为了吸引异性，也是自然界中进化规律的结果。</w:t>
      </w:r>
    </w:p>
    <w:p w14:paraId="3B5DF1FB" w14:textId="77777777" w:rsidR="002E724B" w:rsidRDefault="002E724B">
      <w:pPr>
        <w:rPr>
          <w:rFonts w:hint="eastAsia"/>
        </w:rPr>
      </w:pPr>
    </w:p>
    <w:p w14:paraId="3EFEAB5D" w14:textId="77777777" w:rsidR="002E724B" w:rsidRDefault="002E724B">
      <w:pPr>
        <w:rPr>
          <w:rFonts w:hint="eastAsia"/>
        </w:rPr>
      </w:pPr>
    </w:p>
    <w:p w14:paraId="79A1B98F" w14:textId="77777777" w:rsidR="002E724B" w:rsidRDefault="002E724B">
      <w:pPr>
        <w:rPr>
          <w:rFonts w:hint="eastAsia"/>
        </w:rPr>
      </w:pPr>
      <w:r>
        <w:rPr>
          <w:rFonts w:hint="eastAsia"/>
        </w:rPr>
        <w:t>公鸡的生活习性</w:t>
      </w:r>
    </w:p>
    <w:p w14:paraId="7BC34B97" w14:textId="77777777" w:rsidR="002E724B" w:rsidRDefault="002E724B">
      <w:pPr>
        <w:rPr>
          <w:rFonts w:hint="eastAsia"/>
        </w:rPr>
      </w:pPr>
    </w:p>
    <w:p w14:paraId="0E6AEA58" w14:textId="77777777" w:rsidR="002E724B" w:rsidRDefault="002E724B">
      <w:pPr>
        <w:rPr>
          <w:rFonts w:hint="eastAsia"/>
        </w:rPr>
      </w:pPr>
      <w:r>
        <w:rPr>
          <w:rFonts w:hint="eastAsia"/>
        </w:rPr>
        <w:t>作为家禽的一种，公鸡以杂食为主，喜欢吃谷物、昆虫和其他小型生物。白天，它们喜欢四处觅食，偶尔还会啄几口沙粒帮助消化。到了晚上，它们会回到鸡舍休息。值得一提的是，公鸡具有强烈的领地意识，尤其是在繁殖季节，它们会对入侵者表现出极大的敌意。这种行为虽然有时让人觉得“好斗”，但实际上正是这种性格让它们成为了家庭群体中的保护者。</w:t>
      </w:r>
    </w:p>
    <w:p w14:paraId="218C3C5B" w14:textId="77777777" w:rsidR="002E724B" w:rsidRDefault="002E724B">
      <w:pPr>
        <w:rPr>
          <w:rFonts w:hint="eastAsia"/>
        </w:rPr>
      </w:pPr>
    </w:p>
    <w:p w14:paraId="02EE7024" w14:textId="77777777" w:rsidR="002E724B" w:rsidRDefault="002E724B">
      <w:pPr>
        <w:rPr>
          <w:rFonts w:hint="eastAsia"/>
        </w:rPr>
      </w:pPr>
    </w:p>
    <w:p w14:paraId="043977A3" w14:textId="77777777" w:rsidR="002E724B" w:rsidRDefault="002E724B">
      <w:pPr>
        <w:rPr>
          <w:rFonts w:hint="eastAsia"/>
        </w:rPr>
      </w:pPr>
      <w:r>
        <w:rPr>
          <w:rFonts w:hint="eastAsia"/>
        </w:rPr>
        <w:t>公鸡的文化意义</w:t>
      </w:r>
    </w:p>
    <w:p w14:paraId="025A5B99" w14:textId="77777777" w:rsidR="002E724B" w:rsidRDefault="002E724B">
      <w:pPr>
        <w:rPr>
          <w:rFonts w:hint="eastAsia"/>
        </w:rPr>
      </w:pPr>
    </w:p>
    <w:p w14:paraId="064C80AE" w14:textId="77777777" w:rsidR="002E724B" w:rsidRDefault="002E724B">
      <w:pPr>
        <w:rPr>
          <w:rFonts w:hint="eastAsia"/>
        </w:rPr>
      </w:pPr>
      <w:r>
        <w:rPr>
          <w:rFonts w:hint="eastAsia"/>
        </w:rPr>
        <w:t>在中国传统文化中，公鸡的地位不可小觑。“闻鸡起舞”的典故激励了一代又一代人珍惜时间、奋发图强；而“金鸡独立”则寓意着平衡与专注。在农历生肖中，鸡被赋予了诚实、守信的美好品质。而在西方文化中，公鸡同样扮演着重要角色，比如法国就将公鸡视为国家象征之一，代表着活力与自由。</w:t>
      </w:r>
    </w:p>
    <w:p w14:paraId="26FAD68F" w14:textId="77777777" w:rsidR="002E724B" w:rsidRDefault="002E724B">
      <w:pPr>
        <w:rPr>
          <w:rFonts w:hint="eastAsia"/>
        </w:rPr>
      </w:pPr>
    </w:p>
    <w:p w14:paraId="7F0B0B3A" w14:textId="77777777" w:rsidR="002E724B" w:rsidRDefault="002E724B">
      <w:pPr>
        <w:rPr>
          <w:rFonts w:hint="eastAsia"/>
        </w:rPr>
      </w:pPr>
    </w:p>
    <w:p w14:paraId="4739FF41" w14:textId="77777777" w:rsidR="002E724B" w:rsidRDefault="002E724B">
      <w:pPr>
        <w:rPr>
          <w:rFonts w:hint="eastAsia"/>
        </w:rPr>
      </w:pPr>
      <w:r>
        <w:rPr>
          <w:rFonts w:hint="eastAsia"/>
        </w:rPr>
        <w:t>现代生活中的公鸡</w:t>
      </w:r>
    </w:p>
    <w:p w14:paraId="4CB7183C" w14:textId="77777777" w:rsidR="002E724B" w:rsidRDefault="002E724B">
      <w:pPr>
        <w:rPr>
          <w:rFonts w:hint="eastAsia"/>
        </w:rPr>
      </w:pPr>
    </w:p>
    <w:p w14:paraId="6F230925" w14:textId="77777777" w:rsidR="002E724B" w:rsidRDefault="002E724B">
      <w:pPr>
        <w:rPr>
          <w:rFonts w:hint="eastAsia"/>
        </w:rPr>
      </w:pPr>
      <w:r>
        <w:rPr>
          <w:rFonts w:hint="eastAsia"/>
        </w:rPr>
        <w:t>随着城市化进程的加快，公鸡的身影逐渐从人们的日常生活中消失。然而，在一些农村地区或生态农场里，我们仍然可以看到这些可爱的小生灵。它们不仅是农民的好帮手，也为孩子们提供了亲近自然的机会。近年来，随着人们对传统文化的关注增加，越来越多的人开始重新认识并欣赏公鸡的价值。无论是作为宠物饲养还是艺术创作灵感来源，公鸡都展现出了独特的魅力。</w:t>
      </w:r>
    </w:p>
    <w:p w14:paraId="044FCDDF" w14:textId="77777777" w:rsidR="002E724B" w:rsidRDefault="002E724B">
      <w:pPr>
        <w:rPr>
          <w:rFonts w:hint="eastAsia"/>
        </w:rPr>
      </w:pPr>
    </w:p>
    <w:p w14:paraId="1278120B" w14:textId="77777777" w:rsidR="002E724B" w:rsidRDefault="002E724B">
      <w:pPr>
        <w:rPr>
          <w:rFonts w:hint="eastAsia"/>
        </w:rPr>
      </w:pPr>
    </w:p>
    <w:p w14:paraId="2599B96E" w14:textId="77777777" w:rsidR="002E724B" w:rsidRDefault="002E724B">
      <w:pPr>
        <w:rPr>
          <w:rFonts w:hint="eastAsia"/>
        </w:rPr>
      </w:pPr>
      <w:r>
        <w:rPr>
          <w:rFonts w:hint="eastAsia"/>
        </w:rPr>
        <w:t>最后的总结</w:t>
      </w:r>
    </w:p>
    <w:p w14:paraId="5800DFEE" w14:textId="77777777" w:rsidR="002E724B" w:rsidRDefault="002E724B">
      <w:pPr>
        <w:rPr>
          <w:rFonts w:hint="eastAsia"/>
        </w:rPr>
      </w:pPr>
    </w:p>
    <w:p w14:paraId="50122A95" w14:textId="77777777" w:rsidR="002E724B" w:rsidRDefault="002E724B">
      <w:pPr>
        <w:rPr>
          <w:rFonts w:hint="eastAsia"/>
        </w:rPr>
      </w:pPr>
      <w:r>
        <w:rPr>
          <w:rFonts w:hint="eastAsia"/>
        </w:rPr>
        <w:t>从古至今，一只公鸡不仅仅是农家院落里的普通家禽，更是连接人与自然、传统与现代的重要纽带。它的每一次啼叫，都是对新一天的祝福；它的每一片羽毛，都承载着丰富的文化内涵。或许在未来，我们可以更多地关注这些看似平凡却充满故事的小生命，从中发现更多的美好与智慧。</w:t>
      </w:r>
    </w:p>
    <w:p w14:paraId="4B12041B" w14:textId="77777777" w:rsidR="002E724B" w:rsidRDefault="002E724B">
      <w:pPr>
        <w:rPr>
          <w:rFonts w:hint="eastAsia"/>
        </w:rPr>
      </w:pPr>
    </w:p>
    <w:p w14:paraId="2AB979FD" w14:textId="77777777" w:rsidR="002E724B" w:rsidRDefault="002E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CE59" w14:textId="0D344EA3" w:rsidR="00CE030D" w:rsidRDefault="00CE030D"/>
    <w:sectPr w:rsidR="00CE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D"/>
    <w:rsid w:val="002E724B"/>
    <w:rsid w:val="00B34D22"/>
    <w:rsid w:val="00C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CB12F-3E59-4EF5-AA46-05ACF6E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