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54EC" w14:textId="77777777" w:rsidR="00C56D18" w:rsidRDefault="00C56D18">
      <w:pPr>
        <w:rPr>
          <w:rFonts w:hint="eastAsia"/>
        </w:rPr>
      </w:pPr>
    </w:p>
    <w:p w14:paraId="6531CD3F" w14:textId="77777777" w:rsidR="00C56D18" w:rsidRDefault="00C56D18">
      <w:pPr>
        <w:rPr>
          <w:rFonts w:hint="eastAsia"/>
        </w:rPr>
      </w:pPr>
      <w:r>
        <w:rPr>
          <w:rFonts w:hint="eastAsia"/>
        </w:rPr>
        <w:t>一串串的一的拼音是几声</w:t>
      </w:r>
    </w:p>
    <w:p w14:paraId="6E54355C" w14:textId="77777777" w:rsidR="00C56D18" w:rsidRDefault="00C56D18">
      <w:pPr>
        <w:rPr>
          <w:rFonts w:hint="eastAsia"/>
        </w:rPr>
      </w:pPr>
      <w:r>
        <w:rPr>
          <w:rFonts w:hint="eastAsia"/>
        </w:rPr>
        <w:t>汉语中的“一”字是一个非常有趣的存在，它的读音变化丰富，尤其是在不同的词语和语境中。在普通话中，“一”的本调为第一声（阴平），即读作“yī”。然而，在实际使用中，“一”的声调会根据它所处的位置以及前后词语的声调发生改变。</w:t>
      </w:r>
    </w:p>
    <w:p w14:paraId="3FF51BE9" w14:textId="77777777" w:rsidR="00C56D18" w:rsidRDefault="00C56D18">
      <w:pPr>
        <w:rPr>
          <w:rFonts w:hint="eastAsia"/>
        </w:rPr>
      </w:pPr>
    </w:p>
    <w:p w14:paraId="6651526E" w14:textId="77777777" w:rsidR="00C56D18" w:rsidRDefault="00C56D18">
      <w:pPr>
        <w:rPr>
          <w:rFonts w:hint="eastAsia"/>
        </w:rPr>
      </w:pPr>
    </w:p>
    <w:p w14:paraId="5EAF17CE" w14:textId="77777777" w:rsidR="00C56D18" w:rsidRDefault="00C56D18">
      <w:pPr>
        <w:rPr>
          <w:rFonts w:hint="eastAsia"/>
        </w:rPr>
      </w:pPr>
      <w:r>
        <w:rPr>
          <w:rFonts w:hint="eastAsia"/>
        </w:rPr>
        <w:t>“一”的变调规则</w:t>
      </w:r>
    </w:p>
    <w:p w14:paraId="5C189005" w14:textId="77777777" w:rsidR="00C56D18" w:rsidRDefault="00C56D18">
      <w:pPr>
        <w:rPr>
          <w:rFonts w:hint="eastAsia"/>
        </w:rPr>
      </w:pPr>
      <w:r>
        <w:rPr>
          <w:rFonts w:hint="eastAsia"/>
        </w:rPr>
        <w:t>当“一”单独使用、位于词末或者与第四声的字组合时，其发音保持第一声不变。例如，“一个”（yī gè）中的“一”就发第一声。但当“一”后面跟随非第四声的字时，它的声调会发生变化。具体来说，当前面是第一声、第二声或第三声时，“一”变为第四声，如“一天”（yì tiān）。这种变调规律有助于汉语学习者更好地掌握“一”字在不同情境下的正确发音。</w:t>
      </w:r>
    </w:p>
    <w:p w14:paraId="5687F6A4" w14:textId="77777777" w:rsidR="00C56D18" w:rsidRDefault="00C56D18">
      <w:pPr>
        <w:rPr>
          <w:rFonts w:hint="eastAsia"/>
        </w:rPr>
      </w:pPr>
    </w:p>
    <w:p w14:paraId="620DB05C" w14:textId="77777777" w:rsidR="00C56D18" w:rsidRDefault="00C56D18">
      <w:pPr>
        <w:rPr>
          <w:rFonts w:hint="eastAsia"/>
        </w:rPr>
      </w:pPr>
    </w:p>
    <w:p w14:paraId="51B90B16" w14:textId="77777777" w:rsidR="00C56D18" w:rsidRDefault="00C56D18">
      <w:pPr>
        <w:rPr>
          <w:rFonts w:hint="eastAsia"/>
        </w:rPr>
      </w:pPr>
      <w:r>
        <w:rPr>
          <w:rFonts w:hint="eastAsia"/>
        </w:rPr>
        <w:t>关于“一串串”的拼音探讨</w:t>
      </w:r>
    </w:p>
    <w:p w14:paraId="529A696B" w14:textId="77777777" w:rsidR="00C56D18" w:rsidRDefault="00C56D18">
      <w:pPr>
        <w:rPr>
          <w:rFonts w:hint="eastAsia"/>
        </w:rPr>
      </w:pPr>
      <w:r>
        <w:rPr>
          <w:rFonts w:hint="eastAsia"/>
        </w:rPr>
        <w:t>回到题目中的“一串串”，这里的“一”同样遵循上述变调规则。由于“串”字的拼音为“chuàn”，属于第四声，因此“一串串”的拼音应该是“yī chuàn chuàn”。然而，值得注意的是，在快速说话或某些方言影响下，实际听到的发音可能会有所不同。但按照标准普通话的发音规则，“一”在这里应保持第一声。</w:t>
      </w:r>
    </w:p>
    <w:p w14:paraId="73B0D7B8" w14:textId="77777777" w:rsidR="00C56D18" w:rsidRDefault="00C56D18">
      <w:pPr>
        <w:rPr>
          <w:rFonts w:hint="eastAsia"/>
        </w:rPr>
      </w:pPr>
    </w:p>
    <w:p w14:paraId="4D70E5D3" w14:textId="77777777" w:rsidR="00C56D18" w:rsidRDefault="00C56D18">
      <w:pPr>
        <w:rPr>
          <w:rFonts w:hint="eastAsia"/>
        </w:rPr>
      </w:pPr>
    </w:p>
    <w:p w14:paraId="18419C20" w14:textId="77777777" w:rsidR="00C56D18" w:rsidRDefault="00C56D18">
      <w:pPr>
        <w:rPr>
          <w:rFonts w:hint="eastAsia"/>
        </w:rPr>
      </w:pPr>
      <w:r>
        <w:rPr>
          <w:rFonts w:hint="eastAsia"/>
        </w:rPr>
        <w:t>如何准确发音“一串串”</w:t>
      </w:r>
    </w:p>
    <w:p w14:paraId="2C6C0844" w14:textId="77777777" w:rsidR="00C56D18" w:rsidRDefault="00C56D18">
      <w:pPr>
        <w:rPr>
          <w:rFonts w:hint="eastAsia"/>
        </w:rPr>
      </w:pPr>
      <w:r>
        <w:rPr>
          <w:rFonts w:hint="eastAsia"/>
        </w:rPr>
        <w:t>要准确发出“一串串”的音，关键在于理解并应用正确的声调。“一”发第一声，高而平；“串”发第四声，从高降到低。重复最后一个“串”字，强调数量上的连续性。通过练习，可以更好地掌握这一表达方式，并在日常交流中自然地运用。</w:t>
      </w:r>
    </w:p>
    <w:p w14:paraId="78D90E9D" w14:textId="77777777" w:rsidR="00C56D18" w:rsidRDefault="00C56D18">
      <w:pPr>
        <w:rPr>
          <w:rFonts w:hint="eastAsia"/>
        </w:rPr>
      </w:pPr>
    </w:p>
    <w:p w14:paraId="756C52D2" w14:textId="77777777" w:rsidR="00C56D18" w:rsidRDefault="00C56D18">
      <w:pPr>
        <w:rPr>
          <w:rFonts w:hint="eastAsia"/>
        </w:rPr>
      </w:pPr>
    </w:p>
    <w:p w14:paraId="6B072074" w14:textId="77777777" w:rsidR="00C56D18" w:rsidRDefault="00C56D18">
      <w:pPr>
        <w:rPr>
          <w:rFonts w:hint="eastAsia"/>
        </w:rPr>
      </w:pPr>
      <w:r>
        <w:rPr>
          <w:rFonts w:hint="eastAsia"/>
        </w:rPr>
        <w:t>最后的总结</w:t>
      </w:r>
    </w:p>
    <w:p w14:paraId="21A2EA68" w14:textId="77777777" w:rsidR="00C56D18" w:rsidRDefault="00C56D18">
      <w:pPr>
        <w:rPr>
          <w:rFonts w:hint="eastAsia"/>
        </w:rPr>
      </w:pPr>
      <w:r>
        <w:rPr>
          <w:rFonts w:hint="eastAsia"/>
        </w:rPr>
        <w:t>“一串串”的拼音是“yī chuàn chuàn”，其中“一”保持了第一声。了解并熟练掌握“一”的变调规则对于学习汉语的人来说至关重要，它不仅能帮助我们更准确地发音，还能让我们更加深入地理解汉语语音系统的独特魅力。希望本文能够为汉语学习者提供一些有价值的参考，让大家在探索汉语奥秘的道路上迈出坚实的一步。</w:t>
      </w:r>
    </w:p>
    <w:p w14:paraId="6FB0742F" w14:textId="77777777" w:rsidR="00C56D18" w:rsidRDefault="00C56D18">
      <w:pPr>
        <w:rPr>
          <w:rFonts w:hint="eastAsia"/>
        </w:rPr>
      </w:pPr>
    </w:p>
    <w:p w14:paraId="6E55FDDC" w14:textId="77777777" w:rsidR="00C56D18" w:rsidRDefault="00C56D18">
      <w:pPr>
        <w:rPr>
          <w:rFonts w:hint="eastAsia"/>
        </w:rPr>
      </w:pPr>
    </w:p>
    <w:p w14:paraId="2227A6BB" w14:textId="77777777" w:rsidR="00C56D18" w:rsidRDefault="00C56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6D1AA" w14:textId="2B381919" w:rsidR="005D4391" w:rsidRDefault="005D4391"/>
    <w:sectPr w:rsidR="005D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1"/>
    <w:rsid w:val="005D4391"/>
    <w:rsid w:val="00B34D22"/>
    <w:rsid w:val="00C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7343-6E3E-4691-BB25-2F629D35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