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07A22" w14:textId="77777777" w:rsidR="00C438E4" w:rsidRDefault="00C438E4">
      <w:pPr>
        <w:rPr>
          <w:rFonts w:hint="eastAsia"/>
        </w:rPr>
      </w:pPr>
      <w:r>
        <w:rPr>
          <w:rFonts w:hint="eastAsia"/>
        </w:rPr>
        <w:t>饷银的拼音</w:t>
      </w:r>
    </w:p>
    <w:p w14:paraId="55CD0F30" w14:textId="77777777" w:rsidR="00C438E4" w:rsidRDefault="00C438E4">
      <w:pPr>
        <w:rPr>
          <w:rFonts w:hint="eastAsia"/>
        </w:rPr>
      </w:pPr>
      <w:r>
        <w:rPr>
          <w:rFonts w:hint="eastAsia"/>
        </w:rPr>
        <w:t>饷银，拼音为“xiǎng yín”，是中国历史上对军队、官员等发放的一种报酬或奖励形式。在古代，饷银是维持军队战斗力和保证官员生活的重要经济来源之一。随着历史的发展，饷银的形式和内容也经历了多次变化。</w:t>
      </w:r>
    </w:p>
    <w:p w14:paraId="6225CCA6" w14:textId="77777777" w:rsidR="00C438E4" w:rsidRDefault="00C438E4">
      <w:pPr>
        <w:rPr>
          <w:rFonts w:hint="eastAsia"/>
        </w:rPr>
      </w:pPr>
    </w:p>
    <w:p w14:paraId="3D419464" w14:textId="77777777" w:rsidR="00C438E4" w:rsidRDefault="00C438E4">
      <w:pPr>
        <w:rPr>
          <w:rFonts w:hint="eastAsia"/>
        </w:rPr>
      </w:pPr>
      <w:r>
        <w:rPr>
          <w:rFonts w:hint="eastAsia"/>
        </w:rPr>
        <w:t>饷银的历史背景</w:t>
      </w:r>
    </w:p>
    <w:p w14:paraId="669FC517" w14:textId="77777777" w:rsidR="00C438E4" w:rsidRDefault="00C438E4">
      <w:pPr>
        <w:rPr>
          <w:rFonts w:hint="eastAsia"/>
        </w:rPr>
      </w:pPr>
      <w:r>
        <w:rPr>
          <w:rFonts w:hint="eastAsia"/>
        </w:rPr>
        <w:t>在中国古代，尤其是封建王朝时期，饷银制度对于维护国家的稳定起到了至关重要的作用。早期的饷银并非以货币形式存在，而是包括粮食、布匹等实物形式。随着时间的推移，特别是货币经济的发展，饷银逐渐转变为以铜钱、白银为主要支付方式。这种转变不仅反映了当时经济结构的变化，也是社会进步的一个重要标志。</w:t>
      </w:r>
    </w:p>
    <w:p w14:paraId="623E155A" w14:textId="77777777" w:rsidR="00C438E4" w:rsidRDefault="00C438E4">
      <w:pPr>
        <w:rPr>
          <w:rFonts w:hint="eastAsia"/>
        </w:rPr>
      </w:pPr>
    </w:p>
    <w:p w14:paraId="0439A075" w14:textId="77777777" w:rsidR="00C438E4" w:rsidRDefault="00C438E4">
      <w:pPr>
        <w:rPr>
          <w:rFonts w:hint="eastAsia"/>
        </w:rPr>
      </w:pPr>
      <w:r>
        <w:rPr>
          <w:rFonts w:hint="eastAsia"/>
        </w:rPr>
        <w:t>饷银的重要性</w:t>
      </w:r>
    </w:p>
    <w:p w14:paraId="2D2F21C8" w14:textId="77777777" w:rsidR="00C438E4" w:rsidRDefault="00C438E4">
      <w:pPr>
        <w:rPr>
          <w:rFonts w:hint="eastAsia"/>
        </w:rPr>
      </w:pPr>
      <w:r>
        <w:rPr>
          <w:rFonts w:hint="eastAsia"/>
        </w:rPr>
        <w:t>饷银的重要性不仅仅在于它是个人收入的一部分，更重要的是它关系到整个社会秩序的稳定。合理的饷银分配能够有效提高士兵和官员的工作积极性，从而增强国家的整体实力。反之，如果饷银不能按时足额发放，则可能导致士兵士气低落，甚至引发叛乱和社会动荡。</w:t>
      </w:r>
    </w:p>
    <w:p w14:paraId="39C65668" w14:textId="77777777" w:rsidR="00C438E4" w:rsidRDefault="00C438E4">
      <w:pPr>
        <w:rPr>
          <w:rFonts w:hint="eastAsia"/>
        </w:rPr>
      </w:pPr>
    </w:p>
    <w:p w14:paraId="22260328" w14:textId="77777777" w:rsidR="00C438E4" w:rsidRDefault="00C438E4">
      <w:pPr>
        <w:rPr>
          <w:rFonts w:hint="eastAsia"/>
        </w:rPr>
      </w:pPr>
      <w:r>
        <w:rPr>
          <w:rFonts w:hint="eastAsia"/>
        </w:rPr>
        <w:t>饷银的现代意义</w:t>
      </w:r>
    </w:p>
    <w:p w14:paraId="7C39CB64" w14:textId="77777777" w:rsidR="00C438E4" w:rsidRDefault="00C438E4">
      <w:pPr>
        <w:rPr>
          <w:rFonts w:hint="eastAsia"/>
        </w:rPr>
      </w:pPr>
      <w:r>
        <w:rPr>
          <w:rFonts w:hint="eastAsia"/>
        </w:rPr>
        <w:t>虽然现代社会已经不再使用“饷银”这一词汇来描述军人工资或公务员工资，但其背后的理念仍然具有现实意义。无论是军人还是公务员，他们的薪酬体系都更加科学合理，并且与社会发展水平相适应。这不仅是对个人贡献的认可，更是维护国家安全和社会稳定的基础。</w:t>
      </w:r>
    </w:p>
    <w:p w14:paraId="457FFBBE" w14:textId="77777777" w:rsidR="00C438E4" w:rsidRDefault="00C438E4">
      <w:pPr>
        <w:rPr>
          <w:rFonts w:hint="eastAsia"/>
        </w:rPr>
      </w:pPr>
    </w:p>
    <w:p w14:paraId="6C927F31" w14:textId="77777777" w:rsidR="00C438E4" w:rsidRDefault="00C438E4">
      <w:pPr>
        <w:rPr>
          <w:rFonts w:hint="eastAsia"/>
        </w:rPr>
      </w:pPr>
      <w:r>
        <w:rPr>
          <w:rFonts w:hint="eastAsia"/>
        </w:rPr>
        <w:t>最后的总结</w:t>
      </w:r>
    </w:p>
    <w:p w14:paraId="19504054" w14:textId="77777777" w:rsidR="00C438E4" w:rsidRDefault="00C438E4">
      <w:pPr>
        <w:rPr>
          <w:rFonts w:hint="eastAsia"/>
        </w:rPr>
      </w:pPr>
      <w:r>
        <w:rPr>
          <w:rFonts w:hint="eastAsia"/>
        </w:rPr>
        <w:t>饷银作为中国古代特有的经济现象，承载着丰富的历史文化信息。通过对饷银的研究，我们不仅可以深入了解古代中国的政治、经济状况，还能够从中汲取经验教训，为现代社会的管理和发展提供参考。尽管时代变迁，“饷银”的精神——即对服务国家和个人价值的认可——依然值得我们铭记和传承。</w:t>
      </w:r>
    </w:p>
    <w:p w14:paraId="16CAA0CC" w14:textId="77777777" w:rsidR="00C438E4" w:rsidRDefault="00C438E4">
      <w:pPr>
        <w:rPr>
          <w:rFonts w:hint="eastAsia"/>
        </w:rPr>
      </w:pPr>
    </w:p>
    <w:p w14:paraId="4508C961" w14:textId="77777777" w:rsidR="00C438E4" w:rsidRDefault="00C438E4">
      <w:pPr>
        <w:rPr>
          <w:rFonts w:hint="eastAsia"/>
        </w:rPr>
      </w:pPr>
    </w:p>
    <w:p w14:paraId="2970366D" w14:textId="77777777" w:rsidR="00C438E4" w:rsidRDefault="00C43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334FE" w14:textId="7D2256FE" w:rsidR="00847603" w:rsidRDefault="00847603"/>
    <w:sectPr w:rsidR="0084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03"/>
    <w:rsid w:val="00847603"/>
    <w:rsid w:val="00A20F39"/>
    <w:rsid w:val="00C4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7B2B3-94E2-4E4A-8EDF-D2CE5DF7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