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A4B5" w14:textId="77777777" w:rsidR="008727FA" w:rsidRDefault="008727FA">
      <w:pPr>
        <w:rPr>
          <w:rFonts w:hint="eastAsia"/>
        </w:rPr>
      </w:pPr>
      <w:r>
        <w:rPr>
          <w:rFonts w:hint="eastAsia"/>
        </w:rPr>
        <w:t>颓的拼音和组词怎么写</w:t>
      </w:r>
    </w:p>
    <w:p w14:paraId="5774BF44" w14:textId="77777777" w:rsidR="008727FA" w:rsidRDefault="008727FA">
      <w:pPr>
        <w:rPr>
          <w:rFonts w:hint="eastAsia"/>
        </w:rPr>
      </w:pPr>
      <w:r>
        <w:rPr>
          <w:rFonts w:hint="eastAsia"/>
        </w:rPr>
        <w:t>在汉语学习的过程中，了解汉字的正确读音及如何组词是非常重要的。今天我们就来详细了解一下汉字“颓”的拼音以及它的一些常见组词。</w:t>
      </w:r>
    </w:p>
    <w:p w14:paraId="3DAB9C82" w14:textId="77777777" w:rsidR="008727FA" w:rsidRDefault="008727FA">
      <w:pPr>
        <w:rPr>
          <w:rFonts w:hint="eastAsia"/>
        </w:rPr>
      </w:pPr>
    </w:p>
    <w:p w14:paraId="457AEDA8" w14:textId="77777777" w:rsidR="008727FA" w:rsidRDefault="008727FA">
      <w:pPr>
        <w:rPr>
          <w:rFonts w:hint="eastAsia"/>
        </w:rPr>
      </w:pPr>
      <w:r>
        <w:rPr>
          <w:rFonts w:hint="eastAsia"/>
        </w:rPr>
        <w:t>颓的基本信息</w:t>
      </w:r>
    </w:p>
    <w:p w14:paraId="3E8D7D9D" w14:textId="77777777" w:rsidR="008727FA" w:rsidRDefault="008727FA">
      <w:pPr>
        <w:rPr>
          <w:rFonts w:hint="eastAsia"/>
        </w:rPr>
      </w:pPr>
      <w:r>
        <w:rPr>
          <w:rFonts w:hint="eastAsia"/>
        </w:rPr>
        <w:t>“颓”这个字的拼音是“tuí”，声调为第二声。它是一个形声字，从页（xiàng）雔（chóu）声。在古代汉语中，“颓”最初指的是头向下垂的样子，因此与头部有关，这也是为什么其部首是“页”。随着语言的发展，“颓”字的意义逐渐扩展，现在更多地用于形容事物的衰败、倒塌或者精神状态不佳等情况。</w:t>
      </w:r>
    </w:p>
    <w:p w14:paraId="34921633" w14:textId="77777777" w:rsidR="008727FA" w:rsidRDefault="008727FA">
      <w:pPr>
        <w:rPr>
          <w:rFonts w:hint="eastAsia"/>
        </w:rPr>
      </w:pPr>
    </w:p>
    <w:p w14:paraId="082368F6" w14:textId="77777777" w:rsidR="008727FA" w:rsidRDefault="008727FA">
      <w:pPr>
        <w:rPr>
          <w:rFonts w:hint="eastAsia"/>
        </w:rPr>
      </w:pPr>
      <w:r>
        <w:rPr>
          <w:rFonts w:hint="eastAsia"/>
        </w:rPr>
        <w:t>颓的组词示例</w:t>
      </w:r>
    </w:p>
    <w:p w14:paraId="76EF6A77" w14:textId="77777777" w:rsidR="008727FA" w:rsidRDefault="008727FA">
      <w:pPr>
        <w:rPr>
          <w:rFonts w:hint="eastAsia"/>
        </w:rPr>
      </w:pPr>
      <w:r>
        <w:rPr>
          <w:rFonts w:hint="eastAsia"/>
        </w:rPr>
        <w:t>接下来，让我们看看“颓”可以怎样组词：</w:t>
      </w:r>
    </w:p>
    <w:p w14:paraId="41B8143F" w14:textId="77777777" w:rsidR="008727FA" w:rsidRDefault="008727FA">
      <w:pPr>
        <w:rPr>
          <w:rFonts w:hint="eastAsia"/>
        </w:rPr>
      </w:pPr>
    </w:p>
    <w:p w14:paraId="2A788A8D" w14:textId="77777777" w:rsidR="008727FA" w:rsidRDefault="008727FA">
      <w:pPr>
        <w:rPr>
          <w:rFonts w:hint="eastAsia"/>
        </w:rPr>
      </w:pPr>
    </w:p>
    <w:p w14:paraId="4A3ECDE1" w14:textId="77777777" w:rsidR="008727FA" w:rsidRDefault="008727FA">
      <w:pPr>
        <w:rPr>
          <w:rFonts w:hint="eastAsia"/>
        </w:rPr>
      </w:pPr>
      <w:r>
        <w:rPr>
          <w:rFonts w:hint="eastAsia"/>
        </w:rPr>
        <w:t>颓废：指意志消沉，精神萎靡不振的状态。例如：长期沉迷于网络游戏让他变得非常颓废。</w:t>
      </w:r>
    </w:p>
    <w:p w14:paraId="7E7B359C" w14:textId="77777777" w:rsidR="008727FA" w:rsidRDefault="008727FA">
      <w:pPr>
        <w:rPr>
          <w:rFonts w:hint="eastAsia"/>
        </w:rPr>
      </w:pPr>
      <w:r>
        <w:rPr>
          <w:rFonts w:hint="eastAsia"/>
        </w:rPr>
        <w:t>颓丧：表示情绪低落，缺乏斗志。如：面对接连的失败，他感到十分颓丧。</w:t>
      </w:r>
    </w:p>
    <w:p w14:paraId="2C0D30F0" w14:textId="77777777" w:rsidR="008727FA" w:rsidRDefault="008727FA">
      <w:pPr>
        <w:rPr>
          <w:rFonts w:hint="eastAsia"/>
        </w:rPr>
      </w:pPr>
      <w:r>
        <w:rPr>
          <w:rFonts w:hint="eastAsia"/>
        </w:rPr>
        <w:t>颓势：指的是事物发展中的衰退趋势。比如：尽管公司试图扭转颓势，但市场反应依旧冷淡。</w:t>
      </w:r>
    </w:p>
    <w:p w14:paraId="58A11481" w14:textId="77777777" w:rsidR="008727FA" w:rsidRDefault="008727FA">
      <w:pPr>
        <w:rPr>
          <w:rFonts w:hint="eastAsia"/>
        </w:rPr>
      </w:pPr>
      <w:r>
        <w:rPr>
          <w:rFonts w:hint="eastAsia"/>
        </w:rPr>
        <w:t>崩颓：意为崩溃、倒塌。适用于描述建筑物或局势等的突然破坏。例如：这座古老的城堡由于年久失修，终于迎来了它的崩颓之日。</w:t>
      </w:r>
    </w:p>
    <w:p w14:paraId="2E392EEA" w14:textId="77777777" w:rsidR="008727FA" w:rsidRDefault="008727FA">
      <w:pPr>
        <w:rPr>
          <w:rFonts w:hint="eastAsia"/>
        </w:rPr>
      </w:pPr>
    </w:p>
    <w:p w14:paraId="682484EE" w14:textId="77777777" w:rsidR="008727FA" w:rsidRDefault="008727FA">
      <w:pPr>
        <w:rPr>
          <w:rFonts w:hint="eastAsia"/>
        </w:rPr>
      </w:pPr>
      <w:r>
        <w:rPr>
          <w:rFonts w:hint="eastAsia"/>
        </w:rPr>
        <w:t>这些词汇不仅丰富了我们的表达方式，也帮助我们更准确地传达出关于衰败、消沉等概念的情感色彩。</w:t>
      </w:r>
    </w:p>
    <w:p w14:paraId="689D6F0B" w14:textId="77777777" w:rsidR="008727FA" w:rsidRDefault="008727FA">
      <w:pPr>
        <w:rPr>
          <w:rFonts w:hint="eastAsia"/>
        </w:rPr>
      </w:pPr>
    </w:p>
    <w:p w14:paraId="493B667D" w14:textId="77777777" w:rsidR="008727FA" w:rsidRDefault="008727FA">
      <w:pPr>
        <w:rPr>
          <w:rFonts w:hint="eastAsia"/>
        </w:rPr>
      </w:pPr>
      <w:r>
        <w:rPr>
          <w:rFonts w:hint="eastAsia"/>
        </w:rPr>
        <w:t>最后的总结</w:t>
      </w:r>
    </w:p>
    <w:p w14:paraId="25012D5E" w14:textId="77777777" w:rsidR="008727FA" w:rsidRDefault="008727FA">
      <w:pPr>
        <w:rPr>
          <w:rFonts w:hint="eastAsia"/>
        </w:rPr>
      </w:pPr>
      <w:r>
        <w:rPr>
          <w:rFonts w:hint="eastAsia"/>
        </w:rPr>
        <w:t>通过以上介绍，我们可以看到“颓”字及其组成的词语在日常生活中的应用十分广泛。掌握好这些词汇不仅能提高我们的汉语水平，也能让我们的表达更加丰富多彩。无论是描述个人的情绪状态，还是社会现象的变迁，“颓”字都有着不可替代的作用。希望本文能够帮助大家更好地理解和使用这一汉字。</w:t>
      </w:r>
    </w:p>
    <w:p w14:paraId="727B4500" w14:textId="77777777" w:rsidR="008727FA" w:rsidRDefault="008727FA">
      <w:pPr>
        <w:rPr>
          <w:rFonts w:hint="eastAsia"/>
        </w:rPr>
      </w:pPr>
    </w:p>
    <w:p w14:paraId="3D81DE76" w14:textId="77777777" w:rsidR="008727FA" w:rsidRDefault="008727FA">
      <w:pPr>
        <w:rPr>
          <w:rFonts w:hint="eastAsia"/>
        </w:rPr>
      </w:pPr>
    </w:p>
    <w:p w14:paraId="4B5826E8" w14:textId="77777777" w:rsidR="008727FA" w:rsidRDefault="008727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22810" w14:textId="3A402F02" w:rsidR="00F61B16" w:rsidRDefault="00F61B16"/>
    <w:sectPr w:rsidR="00F61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16"/>
    <w:rsid w:val="008727FA"/>
    <w:rsid w:val="00A20F39"/>
    <w:rsid w:val="00F6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72956-8A92-422D-849C-05E44548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