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8A4E" w14:textId="77777777" w:rsidR="00AC54BA" w:rsidRDefault="00AC54BA">
      <w:pPr>
        <w:rPr>
          <w:rFonts w:hint="eastAsia"/>
        </w:rPr>
      </w:pPr>
      <w:r>
        <w:rPr>
          <w:rFonts w:hint="eastAsia"/>
        </w:rPr>
        <w:t>长虹饮涧的拼音</w:t>
      </w:r>
    </w:p>
    <w:p w14:paraId="4E15527C" w14:textId="77777777" w:rsidR="00AC54BA" w:rsidRDefault="00AC54BA">
      <w:pPr>
        <w:rPr>
          <w:rFonts w:hint="eastAsia"/>
        </w:rPr>
      </w:pPr>
      <w:r>
        <w:rPr>
          <w:rFonts w:hint="eastAsia"/>
        </w:rPr>
        <w:t>长虹饮涧，“cháng hóng yǐn jiàn”，这个美丽的名字源自中国古代对自然现象的一种诗意描绘。它形象地描述了彩虹横跨山谷，仿佛一条长长的彩带垂饮于山涧之中的景象。这种景象不仅令人赞叹大自然的鬼斧神工，也反映了古人丰富的想象力和他们对自然的独特理解。</w:t>
      </w:r>
    </w:p>
    <w:p w14:paraId="5C461657" w14:textId="77777777" w:rsidR="00AC54BA" w:rsidRDefault="00AC54BA">
      <w:pPr>
        <w:rPr>
          <w:rFonts w:hint="eastAsia"/>
        </w:rPr>
      </w:pPr>
    </w:p>
    <w:p w14:paraId="67C45557" w14:textId="77777777" w:rsidR="00AC54BA" w:rsidRDefault="00AC54BA">
      <w:pPr>
        <w:rPr>
          <w:rFonts w:hint="eastAsia"/>
        </w:rPr>
      </w:pPr>
      <w:r>
        <w:rPr>
          <w:rFonts w:hint="eastAsia"/>
        </w:rPr>
        <w:t>长虹饮涧的由来与传说</w:t>
      </w:r>
    </w:p>
    <w:p w14:paraId="4EE422FC" w14:textId="77777777" w:rsidR="00AC54BA" w:rsidRDefault="00AC54BA">
      <w:pPr>
        <w:rPr>
          <w:rFonts w:hint="eastAsia"/>
        </w:rPr>
      </w:pPr>
      <w:r>
        <w:rPr>
          <w:rFonts w:hint="eastAsia"/>
        </w:rPr>
        <w:t>关于“长虹饮涧”的名称由来，有许多美丽的传说。其中一种说法是，在古代，人们认为彩虹是一种神秘而神圣的存在，它是连接天地的桥梁。每当雨后天晴时，彩虹出现在天空中，人们便会想象彩虹像一条巨龙在饮水一样，从云间延伸至地面，甚至深入山涧之中汲取甘露。这一形象深深地烙印在中国文化中，成为了文人墨客笔下的常客。</w:t>
      </w:r>
    </w:p>
    <w:p w14:paraId="3AB511C5" w14:textId="77777777" w:rsidR="00AC54BA" w:rsidRDefault="00AC54BA">
      <w:pPr>
        <w:rPr>
          <w:rFonts w:hint="eastAsia"/>
        </w:rPr>
      </w:pPr>
    </w:p>
    <w:p w14:paraId="35C5C0D0" w14:textId="77777777" w:rsidR="00AC54BA" w:rsidRDefault="00AC54BA">
      <w:pPr>
        <w:rPr>
          <w:rFonts w:hint="eastAsia"/>
        </w:rPr>
      </w:pPr>
      <w:r>
        <w:rPr>
          <w:rFonts w:hint="eastAsia"/>
        </w:rPr>
        <w:t>文学作品中的长虹饮涧</w:t>
      </w:r>
    </w:p>
    <w:p w14:paraId="76411B9A" w14:textId="77777777" w:rsidR="00AC54BA" w:rsidRDefault="00AC54BA">
      <w:pPr>
        <w:rPr>
          <w:rFonts w:hint="eastAsia"/>
        </w:rPr>
      </w:pPr>
      <w:r>
        <w:rPr>
          <w:rFonts w:hint="eastAsia"/>
        </w:rPr>
        <w:t>在中国古典文学中，“长虹饮涧”不仅是自然景观的描写，更是诗人表达情感、抒发胸怀的重要意象之一。例如，在唐诗宋词中，不乏有关彩虹的诗句，它们或是用来赞美大自然的壮丽景色，或是借景抒情，表达了诗人内心深处的情感波动。这些诗歌不仅丰富了中国古典文学的内容，也让“长虹饮涧”这一景象更加深入人心。</w:t>
      </w:r>
    </w:p>
    <w:p w14:paraId="5E2ADD78" w14:textId="77777777" w:rsidR="00AC54BA" w:rsidRDefault="00AC54BA">
      <w:pPr>
        <w:rPr>
          <w:rFonts w:hint="eastAsia"/>
        </w:rPr>
      </w:pPr>
    </w:p>
    <w:p w14:paraId="01BF2E7D" w14:textId="77777777" w:rsidR="00AC54BA" w:rsidRDefault="00AC54BA">
      <w:pPr>
        <w:rPr>
          <w:rFonts w:hint="eastAsia"/>
        </w:rPr>
      </w:pPr>
      <w:r>
        <w:rPr>
          <w:rFonts w:hint="eastAsia"/>
        </w:rPr>
        <w:t>长虹饮涧的文化意义</w:t>
      </w:r>
    </w:p>
    <w:p w14:paraId="25A5C72A" w14:textId="77777777" w:rsidR="00AC54BA" w:rsidRDefault="00AC54BA">
      <w:pPr>
        <w:rPr>
          <w:rFonts w:hint="eastAsia"/>
        </w:rPr>
      </w:pPr>
      <w:r>
        <w:rPr>
          <w:rFonts w:hint="eastAsia"/>
        </w:rPr>
        <w:t>从文化意义上讲，“长虹饮涧”体现了中国人对自然美的热爱以及追求和谐共生的理想。它不仅仅是一个简单的自然现象，更蕴含着深厚的文化内涵。通过观察和欣赏这样的自然美景，人们可以感受到自然的力量与美丽，同时也能体会到与自然和谐相处的重要性。这种观念对中国传统哲学思想产生了深远的影响，如道家主张的顺应自然、与世无争的生活态度等。</w:t>
      </w:r>
    </w:p>
    <w:p w14:paraId="324CDB23" w14:textId="77777777" w:rsidR="00AC54BA" w:rsidRDefault="00AC54BA">
      <w:pPr>
        <w:rPr>
          <w:rFonts w:hint="eastAsia"/>
        </w:rPr>
      </w:pPr>
    </w:p>
    <w:p w14:paraId="40BC0AB9" w14:textId="77777777" w:rsidR="00AC54BA" w:rsidRDefault="00AC54BA">
      <w:pPr>
        <w:rPr>
          <w:rFonts w:hint="eastAsia"/>
        </w:rPr>
      </w:pPr>
      <w:r>
        <w:rPr>
          <w:rFonts w:hint="eastAsia"/>
        </w:rPr>
        <w:t>现代视角下的长虹饮涧</w:t>
      </w:r>
    </w:p>
    <w:p w14:paraId="3B4C2B2E" w14:textId="77777777" w:rsidR="00AC54BA" w:rsidRDefault="00AC54BA">
      <w:pPr>
        <w:rPr>
          <w:rFonts w:hint="eastAsia"/>
        </w:rPr>
      </w:pPr>
      <w:r>
        <w:rPr>
          <w:rFonts w:hint="eastAsia"/>
        </w:rPr>
        <w:t>在现代社会，随着科技的进步和人们审美观念的变化，“长虹饮涧”这一古老的形象依然保持着它的魅力。无论是摄影师镜头下捕捉到的瞬间，还是艺术家们用各种媒介创作的作品，都试图以新的方式诠释这一经典主题。通过这些现代艺术形式，更多的人能够领略到“长虹饮涧”的独特美感，同时也促进了传统文化与现代生活的结合与发展。</w:t>
      </w:r>
    </w:p>
    <w:p w14:paraId="3C263D64" w14:textId="77777777" w:rsidR="00AC54BA" w:rsidRDefault="00AC54BA">
      <w:pPr>
        <w:rPr>
          <w:rFonts w:hint="eastAsia"/>
        </w:rPr>
      </w:pPr>
    </w:p>
    <w:p w14:paraId="0CEEF2B6" w14:textId="77777777" w:rsidR="00AC54BA" w:rsidRDefault="00AC54BA">
      <w:pPr>
        <w:rPr>
          <w:rFonts w:hint="eastAsia"/>
        </w:rPr>
      </w:pPr>
    </w:p>
    <w:p w14:paraId="079FBBFA" w14:textId="77777777" w:rsidR="00AC54BA" w:rsidRDefault="00AC54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D2977" w14:textId="45E1EF22" w:rsidR="00E1439C" w:rsidRDefault="00E1439C"/>
    <w:sectPr w:rsidR="00E14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9C"/>
    <w:rsid w:val="00A20F39"/>
    <w:rsid w:val="00AC54BA"/>
    <w:rsid w:val="00E1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0C7F5-0F75-4FBC-BFE6-97B7DF52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