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D8B0" w14:textId="77777777" w:rsidR="00495E82" w:rsidRDefault="00495E82">
      <w:pPr>
        <w:rPr>
          <w:rFonts w:hint="eastAsia"/>
        </w:rPr>
      </w:pPr>
      <w:r>
        <w:rPr>
          <w:rFonts w:hint="eastAsia"/>
        </w:rPr>
        <w:t>长而不冗的拼音和意思</w:t>
      </w:r>
    </w:p>
    <w:p w14:paraId="1266AC84" w14:textId="77777777" w:rsidR="00495E82" w:rsidRDefault="00495E82">
      <w:pPr>
        <w:rPr>
          <w:rFonts w:hint="eastAsia"/>
        </w:rPr>
      </w:pPr>
      <w:r>
        <w:rPr>
          <w:rFonts w:hint="eastAsia"/>
        </w:rPr>
        <w:t>在汉语学习中，我们常常会遇到一些词汇，它们虽然结构较长，但每个组成部分都承载着独特的意义，合起来形成了一个含义丰富、表达精确的词或短语。这些“长而不冗”的词汇是汉语语言魅力的一个体现，也是学习者需要攻克的难点之一。</w:t>
      </w:r>
    </w:p>
    <w:p w14:paraId="5B07512B" w14:textId="77777777" w:rsidR="00495E82" w:rsidRDefault="00495E82">
      <w:pPr>
        <w:rPr>
          <w:rFonts w:hint="eastAsia"/>
        </w:rPr>
      </w:pPr>
    </w:p>
    <w:p w14:paraId="1D41535E" w14:textId="77777777" w:rsidR="00495E82" w:rsidRDefault="00495E82">
      <w:pPr>
        <w:rPr>
          <w:rFonts w:hint="eastAsia"/>
        </w:rPr>
      </w:pPr>
      <w:r>
        <w:rPr>
          <w:rFonts w:hint="eastAsia"/>
        </w:rPr>
        <w:t>何谓长而不冗</w:t>
      </w:r>
    </w:p>
    <w:p w14:paraId="749507CA" w14:textId="77777777" w:rsidR="00495E82" w:rsidRDefault="00495E82">
      <w:pPr>
        <w:rPr>
          <w:rFonts w:hint="eastAsia"/>
        </w:rPr>
      </w:pPr>
      <w:r>
        <w:rPr>
          <w:rFonts w:hint="eastAsia"/>
        </w:rPr>
        <w:t>所谓“长而不冗”，指的是那些由多个汉字组成的词语或句子，其长度虽超出一般词汇，但却没有多余的成分。每一个字都有其存在的必要性，共同构建起该词语或句子的独特含义。这种现象不仅存在于现代汉语中，在古汉语中亦不乏实例。通过组合不同的汉字，汉语能够以简洁而精准的方式传达复杂的思想和情感。</w:t>
      </w:r>
    </w:p>
    <w:p w14:paraId="2F29F219" w14:textId="77777777" w:rsidR="00495E82" w:rsidRDefault="00495E82">
      <w:pPr>
        <w:rPr>
          <w:rFonts w:hint="eastAsia"/>
        </w:rPr>
      </w:pPr>
    </w:p>
    <w:p w14:paraId="739A1254" w14:textId="77777777" w:rsidR="00495E82" w:rsidRDefault="00495E82">
      <w:pPr>
        <w:rPr>
          <w:rFonts w:hint="eastAsia"/>
        </w:rPr>
      </w:pPr>
      <w:r>
        <w:rPr>
          <w:rFonts w:hint="eastAsia"/>
        </w:rPr>
        <w:t>案例分析：成语中的长而不冗</w:t>
      </w:r>
    </w:p>
    <w:p w14:paraId="2D8A6C2A" w14:textId="77777777" w:rsidR="00495E82" w:rsidRDefault="00495E82">
      <w:pPr>
        <w:rPr>
          <w:rFonts w:hint="eastAsia"/>
        </w:rPr>
      </w:pPr>
      <w:r>
        <w:rPr>
          <w:rFonts w:hint="eastAsia"/>
        </w:rPr>
        <w:t>成语作为汉语的一大特色，许多时候都是“长而不冗”的典型代表。例如，“一箭双雕”这个成语，虽然只有四个字，却形象地描述了用一支箭射中两只雕的情景，比喻做一件事情达到两个目的。这四个字每一个都不是多余的，共同构成了这一生动形象的表述。类似的例子还有“画龙点睛”，原指绘画时一加上眼睛便使整个作品活了起来，后来比喻作文或说话时在关键地方加上精辟语句，使内容更加生动有力。</w:t>
      </w:r>
    </w:p>
    <w:p w14:paraId="502D0AE8" w14:textId="77777777" w:rsidR="00495E82" w:rsidRDefault="00495E82">
      <w:pPr>
        <w:rPr>
          <w:rFonts w:hint="eastAsia"/>
        </w:rPr>
      </w:pPr>
    </w:p>
    <w:p w14:paraId="3A288D8D" w14:textId="77777777" w:rsidR="00495E82" w:rsidRDefault="00495E8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4D72ADD" w14:textId="77777777" w:rsidR="00495E82" w:rsidRDefault="00495E82">
      <w:pPr>
        <w:rPr>
          <w:rFonts w:hint="eastAsia"/>
        </w:rPr>
      </w:pPr>
      <w:r>
        <w:rPr>
          <w:rFonts w:hint="eastAsia"/>
        </w:rPr>
        <w:t>在现代汉语中，“长而不冗”的现象同样常见。比如“环境保护意识”，这一短语由五个汉字组成，清晰表达了人们对保护自然环境的认识与态度。这类短语通过将相关的概念有机结合起来，既避免了使用过多独立词汇带来的繁琐，又保证了信息传递的准确性和完整性。它要求说话者和写作者具备良好的语言组织能力，能够在不过度冗长的前提下有效地表达思想。</w:t>
      </w:r>
    </w:p>
    <w:p w14:paraId="3F075B70" w14:textId="77777777" w:rsidR="00495E82" w:rsidRDefault="00495E82">
      <w:pPr>
        <w:rPr>
          <w:rFonts w:hint="eastAsia"/>
        </w:rPr>
      </w:pPr>
    </w:p>
    <w:p w14:paraId="2A67DF68" w14:textId="77777777" w:rsidR="00495E82" w:rsidRDefault="00495E82">
      <w:pPr>
        <w:rPr>
          <w:rFonts w:hint="eastAsia"/>
        </w:rPr>
      </w:pPr>
      <w:r>
        <w:rPr>
          <w:rFonts w:hint="eastAsia"/>
        </w:rPr>
        <w:t>学习方法与建议</w:t>
      </w:r>
    </w:p>
    <w:p w14:paraId="63488AAD" w14:textId="77777777" w:rsidR="00495E82" w:rsidRDefault="00495E82">
      <w:pPr>
        <w:rPr>
          <w:rFonts w:hint="eastAsia"/>
        </w:rPr>
      </w:pPr>
      <w:r>
        <w:rPr>
          <w:rFonts w:hint="eastAsia"/>
        </w:rPr>
        <w:t>对于汉语学习者来说，掌握“长而不冗”的词语和短语是一个挑战，但也是一个提升语言水平的好机会。理解每个组成部分的意义是基础；了解这些部分如何相互作用来构成整体含义至关重要。多读优秀的中文文章、书籍，模仿其中的语言风格，也有助于提高这方面的能力。最重要的是，不要害怕尝试，勇于运用新学到的词汇进行实践，这样才能更好地掌握汉语的精髓。</w:t>
      </w:r>
    </w:p>
    <w:p w14:paraId="330707A2" w14:textId="77777777" w:rsidR="00495E82" w:rsidRDefault="00495E82">
      <w:pPr>
        <w:rPr>
          <w:rFonts w:hint="eastAsia"/>
        </w:rPr>
      </w:pPr>
    </w:p>
    <w:p w14:paraId="7469B317" w14:textId="77777777" w:rsidR="00495E82" w:rsidRDefault="00495E82">
      <w:pPr>
        <w:rPr>
          <w:rFonts w:hint="eastAsia"/>
        </w:rPr>
      </w:pPr>
    </w:p>
    <w:p w14:paraId="5CD34437" w14:textId="77777777" w:rsidR="00495E82" w:rsidRDefault="00495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AB9E0" w14:textId="16087092" w:rsidR="0064517C" w:rsidRDefault="0064517C"/>
    <w:sectPr w:rsidR="00645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7C"/>
    <w:rsid w:val="00495E82"/>
    <w:rsid w:val="0064517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27635-54D5-4264-9BA4-36B1D264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