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4869" w14:textId="77777777" w:rsidR="00474DCB" w:rsidRDefault="00474DCB">
      <w:pPr>
        <w:rPr>
          <w:rFonts w:hint="eastAsia"/>
        </w:rPr>
      </w:pPr>
      <w:r>
        <w:rPr>
          <w:rFonts w:hint="eastAsia"/>
        </w:rPr>
        <w:t>Changban Bridge Zhang Fei Retreats Cao's Army: A Legendary Tale of Valor</w:t>
      </w:r>
    </w:p>
    <w:p w14:paraId="52D7467F" w14:textId="77777777" w:rsidR="00474DCB" w:rsidRDefault="00474DCB">
      <w:pPr>
        <w:rPr>
          <w:rFonts w:hint="eastAsia"/>
        </w:rPr>
      </w:pPr>
      <w:r>
        <w:rPr>
          <w:rFonts w:hint="eastAsia"/>
        </w:rPr>
        <w:t>在三国时期的中国，长坂桥之战成为了千古传颂的英勇事迹。张飞，这位蜀汉的猛将，在长坂坡以一己之力吓退了曹操的大军，这不仅展现了他个人的无畏和勇气，也体现了那个时代的英雄精神。</w:t>
      </w:r>
    </w:p>
    <w:p w14:paraId="641D8449" w14:textId="77777777" w:rsidR="00474DCB" w:rsidRDefault="00474DCB">
      <w:pPr>
        <w:rPr>
          <w:rFonts w:hint="eastAsia"/>
        </w:rPr>
      </w:pPr>
    </w:p>
    <w:p w14:paraId="5E0ACDB1" w14:textId="77777777" w:rsidR="00474DCB" w:rsidRDefault="00474DCB">
      <w:pPr>
        <w:rPr>
          <w:rFonts w:hint="eastAsia"/>
        </w:rPr>
      </w:pPr>
      <w:r>
        <w:rPr>
          <w:rFonts w:hint="eastAsia"/>
        </w:rPr>
        <w:t>背景与局势</w:t>
      </w:r>
    </w:p>
    <w:p w14:paraId="612CED28" w14:textId="77777777" w:rsidR="00474DCB" w:rsidRDefault="00474DCB">
      <w:pPr>
        <w:rPr>
          <w:rFonts w:hint="eastAsia"/>
        </w:rPr>
      </w:pPr>
      <w:r>
        <w:rPr>
          <w:rFonts w:hint="eastAsia"/>
        </w:rPr>
        <w:t>公元208年，赤壁之战后，刘备集团暂时稳定下来，但面对北方的强大对手曹操，形势依然严峻。刘备撤退时，留下张飞率领二十余骑作为后卫，保护其妻小和百姓安全撤离。此时，追击而来的曹操军队数量庞大，对张飞等人构成了巨大威胁。</w:t>
      </w:r>
    </w:p>
    <w:p w14:paraId="07ACF667" w14:textId="77777777" w:rsidR="00474DCB" w:rsidRDefault="00474DCB">
      <w:pPr>
        <w:rPr>
          <w:rFonts w:hint="eastAsia"/>
        </w:rPr>
      </w:pPr>
    </w:p>
    <w:p w14:paraId="63F2C1F5" w14:textId="77777777" w:rsidR="00474DCB" w:rsidRDefault="00474DCB">
      <w:pPr>
        <w:rPr>
          <w:rFonts w:hint="eastAsia"/>
        </w:rPr>
      </w:pPr>
      <w:r>
        <w:rPr>
          <w:rFonts w:hint="eastAsia"/>
        </w:rPr>
        <w:t>张飞的策略</w:t>
      </w:r>
    </w:p>
    <w:p w14:paraId="0A00D97F" w14:textId="77777777" w:rsidR="00474DCB" w:rsidRDefault="00474DCB">
      <w:pPr>
        <w:rPr>
          <w:rFonts w:hint="eastAsia"/>
        </w:rPr>
      </w:pPr>
      <w:r>
        <w:rPr>
          <w:rFonts w:hint="eastAsia"/>
        </w:rPr>
        <w:t>张飞深知自己兵力悬殊，但他并未选择逃避，而是巧妙地利用了地理优势。他命令士兵拆下桥梁，并让所有随从藏身于树林中，同时他自己横枪立马于长坂桥上，怒目圆睁，大喝一声：“我乃燕人张翼德也！谁敢来决死战？” 这一举动，加上他那威风凛凛的形象，给敌军造成了极大的心理压力。</w:t>
      </w:r>
    </w:p>
    <w:p w14:paraId="0D41293A" w14:textId="77777777" w:rsidR="00474DCB" w:rsidRDefault="00474DCB">
      <w:pPr>
        <w:rPr>
          <w:rFonts w:hint="eastAsia"/>
        </w:rPr>
      </w:pPr>
    </w:p>
    <w:p w14:paraId="3B9475DB" w14:textId="77777777" w:rsidR="00474DCB" w:rsidRDefault="00474DCB">
      <w:pPr>
        <w:rPr>
          <w:rFonts w:hint="eastAsia"/>
        </w:rPr>
      </w:pPr>
      <w:r>
        <w:rPr>
          <w:rFonts w:hint="eastAsia"/>
        </w:rPr>
        <w:t>曹操军的反应</w:t>
      </w:r>
    </w:p>
    <w:p w14:paraId="57A2B6F5" w14:textId="77777777" w:rsidR="00474DCB" w:rsidRDefault="00474DCB">
      <w:pPr>
        <w:rPr>
          <w:rFonts w:hint="eastAsia"/>
        </w:rPr>
      </w:pPr>
      <w:r>
        <w:rPr>
          <w:rFonts w:hint="eastAsia"/>
        </w:rPr>
        <w:t>曹军先锋夏侯杰听到张飞的吼声，惊恐万分，竟从马上跌落而亡。其他将领见状，亦不敢轻举妄动。尽管曹操麾下的谋士如郭嘉、程昱等人都认为张飞可能只是虚张声势，但考虑到对方若真有埋伏，则后果不堪设想，因此建议谨慎行事。最终，曹操下令全军缓缓后退，避免了一场潜在的灾难。</w:t>
      </w:r>
    </w:p>
    <w:p w14:paraId="14B277D8" w14:textId="77777777" w:rsidR="00474DCB" w:rsidRDefault="00474DCB">
      <w:pPr>
        <w:rPr>
          <w:rFonts w:hint="eastAsia"/>
        </w:rPr>
      </w:pPr>
    </w:p>
    <w:p w14:paraId="791E8E68" w14:textId="77777777" w:rsidR="00474DCB" w:rsidRDefault="00474DCB">
      <w:pPr>
        <w:rPr>
          <w:rFonts w:hint="eastAsia"/>
        </w:rPr>
      </w:pPr>
      <w:r>
        <w:rPr>
          <w:rFonts w:hint="eastAsia"/>
        </w:rPr>
        <w:t>历史影响</w:t>
      </w:r>
    </w:p>
    <w:p w14:paraId="4B33038E" w14:textId="77777777" w:rsidR="00474DCB" w:rsidRDefault="00474DCB">
      <w:pPr>
        <w:rPr>
          <w:rFonts w:hint="eastAsia"/>
        </w:rPr>
      </w:pPr>
      <w:r>
        <w:rPr>
          <w:rFonts w:hint="eastAsia"/>
        </w:rPr>
        <w:t>此役之后，“长坂桥张飞退曹军”的故事迅速流传开来，成为民间传说中的经典片段之一。它象征着智慧战胜力量、勇气压倒恐惧的精神胜利。不仅如此，这段历史还被后世文人墨客反复吟咏，在诗词歌赋中留下了浓墨重彩的一笔。直到今天，每当人们提及古代战争中的智勇双全者，必然少不了提到张飞的名字和他的这一壮举。</w:t>
      </w:r>
    </w:p>
    <w:p w14:paraId="77CA697C" w14:textId="77777777" w:rsidR="00474DCB" w:rsidRDefault="00474DCB">
      <w:pPr>
        <w:rPr>
          <w:rFonts w:hint="eastAsia"/>
        </w:rPr>
      </w:pPr>
    </w:p>
    <w:p w14:paraId="771C9DA7" w14:textId="77777777" w:rsidR="00474DCB" w:rsidRDefault="00474DCB">
      <w:pPr>
        <w:rPr>
          <w:rFonts w:hint="eastAsia"/>
        </w:rPr>
      </w:pPr>
      <w:r>
        <w:rPr>
          <w:rFonts w:hint="eastAsia"/>
        </w:rPr>
        <w:t>最后的总结</w:t>
      </w:r>
    </w:p>
    <w:p w14:paraId="3E99B600" w14:textId="77777777" w:rsidR="00474DCB" w:rsidRDefault="00474DCB">
      <w:pPr>
        <w:rPr>
          <w:rFonts w:hint="eastAsia"/>
        </w:rPr>
      </w:pPr>
      <w:r>
        <w:rPr>
          <w:rFonts w:hint="eastAsia"/>
        </w:rPr>
        <w:t>虽然时间已经过去了一千八百多年，但长坂桥上的那一幕仍然鲜活地存在于人们的记忆之中。张飞的英勇事迹不仅是对他个人品格的最佳诠释，也是中华民族不屈不挠精神的真实写照。无论是在文学作品还是在现实生活里，这样的故事都激励着一代又一代的人勇敢面对困难，坚守信念，永不言败。</w:t>
      </w:r>
    </w:p>
    <w:p w14:paraId="44B3F26A" w14:textId="77777777" w:rsidR="00474DCB" w:rsidRDefault="00474DCB">
      <w:pPr>
        <w:rPr>
          <w:rFonts w:hint="eastAsia"/>
        </w:rPr>
      </w:pPr>
    </w:p>
    <w:p w14:paraId="0FDE8798" w14:textId="77777777" w:rsidR="00474DCB" w:rsidRDefault="00474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FED1C" w14:textId="46679C28" w:rsidR="00581267" w:rsidRDefault="00581267"/>
    <w:sectPr w:rsidR="00581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67"/>
    <w:rsid w:val="00474DCB"/>
    <w:rsid w:val="0058126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49624-13EF-41E8-9052-39F1F36F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