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1A86B" w14:textId="77777777" w:rsidR="00D6032F" w:rsidRDefault="00D6032F">
      <w:pPr>
        <w:rPr>
          <w:rFonts w:hint="eastAsia"/>
        </w:rPr>
      </w:pPr>
      <w:r>
        <w:rPr>
          <w:rFonts w:hint="eastAsia"/>
        </w:rPr>
        <w:t>郑的拼音是什么</w:t>
      </w:r>
    </w:p>
    <w:p w14:paraId="77B39207" w14:textId="77777777" w:rsidR="00D6032F" w:rsidRDefault="00D6032F">
      <w:pPr>
        <w:rPr>
          <w:rFonts w:hint="eastAsia"/>
        </w:rPr>
      </w:pPr>
      <w:r>
        <w:rPr>
          <w:rFonts w:hint="eastAsia"/>
        </w:rPr>
        <w:t>郑这个姓氏在中国非常常见，属于大姓之一。关于“郑”的拼音，根据汉语拼音方案，“郑”的拼音是“Zheng”。其中，“Zh”表示的是一个辅音组合，发音时需要舌尖上抬至上前牙龈处形成阻碍，然后通过气流爆发突破阻碍发出声音；“eng”则是韵母，发音时先发“e”的音，随后让声音从鼻腔透出完成整个音节。</w:t>
      </w:r>
    </w:p>
    <w:p w14:paraId="7F32CD64" w14:textId="77777777" w:rsidR="00D6032F" w:rsidRDefault="00D6032F">
      <w:pPr>
        <w:rPr>
          <w:rFonts w:hint="eastAsia"/>
        </w:rPr>
      </w:pPr>
    </w:p>
    <w:p w14:paraId="70B2FFC5" w14:textId="77777777" w:rsidR="00D6032F" w:rsidRDefault="00D6032F">
      <w:pPr>
        <w:rPr>
          <w:rFonts w:hint="eastAsia"/>
        </w:rPr>
      </w:pPr>
      <w:r>
        <w:rPr>
          <w:rFonts w:hint="eastAsia"/>
        </w:rPr>
        <w:t>郑姓的历史渊源</w:t>
      </w:r>
    </w:p>
    <w:p w14:paraId="1105CF68" w14:textId="77777777" w:rsidR="00D6032F" w:rsidRDefault="00D6032F">
      <w:pPr>
        <w:rPr>
          <w:rFonts w:hint="eastAsia"/>
        </w:rPr>
      </w:pPr>
      <w:r>
        <w:rPr>
          <w:rFonts w:hint="eastAsia"/>
        </w:rPr>
        <w:t>郑姓历史悠久，源自周朝时期，以国为氏。据《姓纂》记载，周宣王分封其弟友于郑（今陕西华县东），建立郑国，史称郑桓公。后世子孙遂以国名为姓，称为郑氏。郑姓不仅在中国大陆广泛分布，在海外华人社区中也十分常见，尤其是在东南亚地区。</w:t>
      </w:r>
    </w:p>
    <w:p w14:paraId="40257B2F" w14:textId="77777777" w:rsidR="00D6032F" w:rsidRDefault="00D6032F">
      <w:pPr>
        <w:rPr>
          <w:rFonts w:hint="eastAsia"/>
        </w:rPr>
      </w:pPr>
    </w:p>
    <w:p w14:paraId="314AE307" w14:textId="77777777" w:rsidR="00D6032F" w:rsidRDefault="00D6032F">
      <w:pPr>
        <w:rPr>
          <w:rFonts w:hint="eastAsia"/>
        </w:rPr>
      </w:pPr>
      <w:r>
        <w:rPr>
          <w:rFonts w:hint="eastAsia"/>
        </w:rPr>
        <w:t>郑姓的文化意义</w:t>
      </w:r>
    </w:p>
    <w:p w14:paraId="59F4472B" w14:textId="77777777" w:rsidR="00D6032F" w:rsidRDefault="00D6032F">
      <w:pPr>
        <w:rPr>
          <w:rFonts w:hint="eastAsia"/>
        </w:rPr>
      </w:pPr>
      <w:r>
        <w:rPr>
          <w:rFonts w:hint="eastAsia"/>
        </w:rPr>
        <w:t>作为中华民族的重要姓氏之一，郑姓在历史长河中涌现出许多著名人物，如战国时期的法家代表人物郑国、唐代著名诗人郑谷等。这些人物以其卓越贡献和独特风采，为郑姓增添了丰富的文化内涵。郑姓家族内部还流传着各种家训、族谱等文化遗产，体现了中国传统文化中重视家族、传承孝道的精神。</w:t>
      </w:r>
    </w:p>
    <w:p w14:paraId="42D52361" w14:textId="77777777" w:rsidR="00D6032F" w:rsidRDefault="00D6032F">
      <w:pPr>
        <w:rPr>
          <w:rFonts w:hint="eastAsia"/>
        </w:rPr>
      </w:pPr>
    </w:p>
    <w:p w14:paraId="785CA67C" w14:textId="77777777" w:rsidR="00D6032F" w:rsidRDefault="00D6032F">
      <w:pPr>
        <w:rPr>
          <w:rFonts w:hint="eastAsia"/>
        </w:rPr>
      </w:pPr>
      <w:r>
        <w:rPr>
          <w:rFonts w:hint="eastAsia"/>
        </w:rPr>
        <w:t>现代郑姓的发展</w:t>
      </w:r>
    </w:p>
    <w:p w14:paraId="744E9A13" w14:textId="77777777" w:rsidR="00D6032F" w:rsidRDefault="00D6032F">
      <w:pPr>
        <w:rPr>
          <w:rFonts w:hint="eastAsia"/>
        </w:rPr>
      </w:pPr>
      <w:r>
        <w:rPr>
          <w:rFonts w:hint="eastAsia"/>
        </w:rPr>
        <w:t>进入现代社会以来，随着全球化进程的加快，越来越多的郑姓人士走出国门，参与到国际事务之中，展现了当代中国人的风貌。同时，互联网时代的到来也为郑姓宗亲之间搭建了便捷的沟通平台，各地郑氏宗亲会纷纷成立，通过组织文化交流活动、修缮家谱等方式，增进亲情联系，弘扬郑姓文化。</w:t>
      </w:r>
    </w:p>
    <w:p w14:paraId="05CE4676" w14:textId="77777777" w:rsidR="00D6032F" w:rsidRDefault="00D6032F">
      <w:pPr>
        <w:rPr>
          <w:rFonts w:hint="eastAsia"/>
        </w:rPr>
      </w:pPr>
    </w:p>
    <w:p w14:paraId="0A2D3353" w14:textId="77777777" w:rsidR="00D6032F" w:rsidRDefault="00D6032F">
      <w:pPr>
        <w:rPr>
          <w:rFonts w:hint="eastAsia"/>
        </w:rPr>
      </w:pPr>
      <w:r>
        <w:rPr>
          <w:rFonts w:hint="eastAsia"/>
        </w:rPr>
        <w:t>最后的总结</w:t>
      </w:r>
    </w:p>
    <w:p w14:paraId="19D2FAB0" w14:textId="77777777" w:rsidR="00D6032F" w:rsidRDefault="00D6032F">
      <w:pPr>
        <w:rPr>
          <w:rFonts w:hint="eastAsia"/>
        </w:rPr>
      </w:pPr>
      <w:r>
        <w:rPr>
          <w:rFonts w:hint="eastAsia"/>
        </w:rPr>
        <w:t>“郑”的拼音是“Zheng”，它不仅仅是一个简单的读音符号，更是承载着数千年历史文化积淀的重要标识。通过对郑姓的研究，我们不仅可以更深入地了解这一姓氏背后的故事，也能更好地领略中华文化的博大精深。希望每一位郑姓朋友都能为自己拥有的这份独特文化遗产感到自豪，并将其发扬光大。</w:t>
      </w:r>
    </w:p>
    <w:p w14:paraId="535927B1" w14:textId="77777777" w:rsidR="00D6032F" w:rsidRDefault="00D6032F">
      <w:pPr>
        <w:rPr>
          <w:rFonts w:hint="eastAsia"/>
        </w:rPr>
      </w:pPr>
    </w:p>
    <w:p w14:paraId="2E36A10F" w14:textId="77777777" w:rsidR="00D6032F" w:rsidRDefault="00D6032F">
      <w:pPr>
        <w:rPr>
          <w:rFonts w:hint="eastAsia"/>
        </w:rPr>
      </w:pPr>
    </w:p>
    <w:p w14:paraId="68E633BE" w14:textId="77777777" w:rsidR="00D6032F" w:rsidRDefault="00D60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B7D66" w14:textId="00CD8EA6" w:rsidR="005C7C2A" w:rsidRDefault="005C7C2A"/>
    <w:sectPr w:rsidR="005C7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2A"/>
    <w:rsid w:val="005C7C2A"/>
    <w:rsid w:val="00A20F39"/>
    <w:rsid w:val="00D6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BE839-AED6-474F-B974-7FB3B247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