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8547A" w14:textId="77777777" w:rsidR="00390174" w:rsidRDefault="00390174">
      <w:pPr>
        <w:rPr>
          <w:rFonts w:hint="eastAsia"/>
        </w:rPr>
      </w:pPr>
      <w:r>
        <w:rPr>
          <w:rFonts w:hint="eastAsia"/>
        </w:rPr>
        <w:t>遮蔽膜的拼音</w:t>
      </w:r>
    </w:p>
    <w:p w14:paraId="681F1E49" w14:textId="77777777" w:rsidR="00390174" w:rsidRDefault="00390174">
      <w:pPr>
        <w:rPr>
          <w:rFonts w:hint="eastAsia"/>
        </w:rPr>
      </w:pPr>
      <w:r>
        <w:rPr>
          <w:rFonts w:hint="eastAsia"/>
        </w:rPr>
        <w:t>遮蔽膜，在汉语中的拼音是“zhē bì mó”。这种材料在现代社会中应用极为广泛，从家庭到工业领域，都可以看到它的身影。遮蔽膜因其出色的性能和多样的用途而被大众所熟知。它主要的功能在于提供保护，防止物体表面受到外界环境因素的影响，如灰尘、水分以及化学物质等。</w:t>
      </w:r>
    </w:p>
    <w:p w14:paraId="17693E6C" w14:textId="77777777" w:rsidR="00390174" w:rsidRDefault="00390174">
      <w:pPr>
        <w:rPr>
          <w:rFonts w:hint="eastAsia"/>
        </w:rPr>
      </w:pPr>
    </w:p>
    <w:p w14:paraId="17404145" w14:textId="77777777" w:rsidR="00390174" w:rsidRDefault="00390174">
      <w:pPr>
        <w:rPr>
          <w:rFonts w:hint="eastAsia"/>
        </w:rPr>
      </w:pPr>
      <w:r>
        <w:rPr>
          <w:rFonts w:hint="eastAsia"/>
        </w:rPr>
        <w:t>遮蔽膜的基本概念与类型</w:t>
      </w:r>
    </w:p>
    <w:p w14:paraId="5A1D905E" w14:textId="77777777" w:rsidR="00390174" w:rsidRDefault="00390174">
      <w:pPr>
        <w:rPr>
          <w:rFonts w:hint="eastAsia"/>
        </w:rPr>
      </w:pPr>
      <w:r>
        <w:rPr>
          <w:rFonts w:hint="eastAsia"/>
        </w:rPr>
        <w:t>遮蔽膜是一种具有特殊物理或化学性质的薄膜材料，主要用于保护产品表面不受损坏或污染。根据材质的不同，遮蔽膜可以分为多种类型，比如PE（聚乙烯）遮蔽膜、PVC（聚氯乙烯）遮蔽膜等。每种类型的遮蔽膜都有其特定的应用场景和优势。例如，PE遮蔽膜以其良好的柔韧性和透明度著称，常用于电子产品的屏幕保护；而PVC遮蔽膜则因为其较强的耐候性，多应用于户外广告牌的保护。</w:t>
      </w:r>
    </w:p>
    <w:p w14:paraId="774C4678" w14:textId="77777777" w:rsidR="00390174" w:rsidRDefault="00390174">
      <w:pPr>
        <w:rPr>
          <w:rFonts w:hint="eastAsia"/>
        </w:rPr>
      </w:pPr>
    </w:p>
    <w:p w14:paraId="409C072C" w14:textId="77777777" w:rsidR="00390174" w:rsidRDefault="00390174">
      <w:pPr>
        <w:rPr>
          <w:rFonts w:hint="eastAsia"/>
        </w:rPr>
      </w:pPr>
      <w:r>
        <w:rPr>
          <w:rFonts w:hint="eastAsia"/>
        </w:rPr>
        <w:t>遮蔽膜的应用领域</w:t>
      </w:r>
    </w:p>
    <w:p w14:paraId="2ECE0E88" w14:textId="77777777" w:rsidR="00390174" w:rsidRDefault="00390174">
      <w:pPr>
        <w:rPr>
          <w:rFonts w:hint="eastAsia"/>
        </w:rPr>
      </w:pPr>
      <w:r>
        <w:rPr>
          <w:rFonts w:hint="eastAsia"/>
        </w:rPr>
        <w:t>遮蔽膜的应用领域非常广泛，几乎涵盖了所有需要对物品进行短期或长期保护的场合。在建筑行业，遮蔽膜被用来覆盖新安装的窗户玻璃，以防止施工过程中产生的灰尘和碎屑对其造成损伤。在汽车制造和维修行业，遮蔽膜同样扮演着重要角色，它不仅可以保护车体免受划痕和腐蚀，还能有效减少紫外线对车内装饰的损害。在电子产品生产线上，遮蔽膜也发挥着不可替代的作用，确保精密组件在装配和运输过程中不被刮伤。</w:t>
      </w:r>
    </w:p>
    <w:p w14:paraId="363AB8DF" w14:textId="77777777" w:rsidR="00390174" w:rsidRDefault="00390174">
      <w:pPr>
        <w:rPr>
          <w:rFonts w:hint="eastAsia"/>
        </w:rPr>
      </w:pPr>
    </w:p>
    <w:p w14:paraId="0D6E7B3C" w14:textId="77777777" w:rsidR="00390174" w:rsidRDefault="00390174">
      <w:pPr>
        <w:rPr>
          <w:rFonts w:hint="eastAsia"/>
        </w:rPr>
      </w:pPr>
      <w:r>
        <w:rPr>
          <w:rFonts w:hint="eastAsia"/>
        </w:rPr>
        <w:t>遮蔽膜的选择与使用注意事项</w:t>
      </w:r>
    </w:p>
    <w:p w14:paraId="0D309F12" w14:textId="77777777" w:rsidR="00390174" w:rsidRDefault="00390174">
      <w:pPr>
        <w:rPr>
          <w:rFonts w:hint="eastAsia"/>
        </w:rPr>
      </w:pPr>
      <w:r>
        <w:rPr>
          <w:rFonts w:hint="eastAsia"/>
        </w:rPr>
        <w:t>选择合适的遮蔽膜对于保证其最佳使用效果至关重要。需考虑遮蔽膜的材质是否符合所需保护对象的要求。粘性也是一个重要的考量因素，不同的表面需要不同粘性的遮蔽膜来达到理想的保护效果。使用时，应确保表面干净无尘，以便遮蔽膜能够紧密贴合，发挥其应有的防护作用。同时，移除遮蔽膜时应小心操作，避免对被保护表面造成意外损伤。</w:t>
      </w:r>
    </w:p>
    <w:p w14:paraId="1870A61D" w14:textId="77777777" w:rsidR="00390174" w:rsidRDefault="00390174">
      <w:pPr>
        <w:rPr>
          <w:rFonts w:hint="eastAsia"/>
        </w:rPr>
      </w:pPr>
    </w:p>
    <w:p w14:paraId="2E76E636" w14:textId="77777777" w:rsidR="00390174" w:rsidRDefault="00390174">
      <w:pPr>
        <w:rPr>
          <w:rFonts w:hint="eastAsia"/>
        </w:rPr>
      </w:pPr>
      <w:r>
        <w:rPr>
          <w:rFonts w:hint="eastAsia"/>
        </w:rPr>
        <w:t>遮蔽膜的未来发展趋势</w:t>
      </w:r>
    </w:p>
    <w:p w14:paraId="5D91AF61" w14:textId="77777777" w:rsidR="00390174" w:rsidRDefault="00390174">
      <w:pPr>
        <w:rPr>
          <w:rFonts w:hint="eastAsia"/>
        </w:rPr>
      </w:pPr>
      <w:r>
        <w:rPr>
          <w:rFonts w:hint="eastAsia"/>
        </w:rPr>
        <w:t>随着科技的进步和市场需求的变化，遮蔽膜也在不断发展和改进。未来，遮蔽膜可能会朝着更加环保、多功能化的方向发展。例如，研发出既具备优良的保护性能又能快速降解的环保型遮蔽膜，以满足社会对可持续发展的要求。通过引入纳米技术，有望进一步提升遮蔽膜的抗污、防水、防油等功能，使其在更多高精尖领域得到应用。</w:t>
      </w:r>
    </w:p>
    <w:p w14:paraId="1AA65650" w14:textId="77777777" w:rsidR="00390174" w:rsidRDefault="00390174">
      <w:pPr>
        <w:rPr>
          <w:rFonts w:hint="eastAsia"/>
        </w:rPr>
      </w:pPr>
    </w:p>
    <w:p w14:paraId="01F4CE70" w14:textId="77777777" w:rsidR="00390174" w:rsidRDefault="00390174">
      <w:pPr>
        <w:rPr>
          <w:rFonts w:hint="eastAsia"/>
        </w:rPr>
      </w:pPr>
    </w:p>
    <w:p w14:paraId="4BB96FBA" w14:textId="77777777" w:rsidR="00390174" w:rsidRDefault="003901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391BB" w14:textId="27A04D12" w:rsidR="00060B7B" w:rsidRDefault="00060B7B"/>
    <w:sectPr w:rsidR="00060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7B"/>
    <w:rsid w:val="00060B7B"/>
    <w:rsid w:val="0039017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895B6-86C6-4864-B991-BB394E0E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