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BE64" w14:textId="77777777" w:rsidR="009D5454" w:rsidRDefault="009D5454">
      <w:pPr>
        <w:rPr>
          <w:rFonts w:hint="eastAsia"/>
        </w:rPr>
      </w:pPr>
      <w:r>
        <w:rPr>
          <w:rFonts w:hint="eastAsia"/>
        </w:rPr>
        <w:t>追逐警觉的拼音怎么写</w:t>
      </w:r>
    </w:p>
    <w:p w14:paraId="35D66747" w14:textId="77777777" w:rsidR="009D5454" w:rsidRDefault="009D5454">
      <w:pPr>
        <w:rPr>
          <w:rFonts w:hint="eastAsia"/>
        </w:rPr>
      </w:pPr>
      <w:r>
        <w:rPr>
          <w:rFonts w:hint="eastAsia"/>
        </w:rPr>
        <w:t>追逐警觉，这个短语在汉语中并不常见，但我们可以根据每个字的含义来理解和探讨其拼音的正确书写方式。“追逐”指的是追赶、追求的意思；“警觉”则意味着对周围环境保持警惕和敏感的状态。这两个词组合在一起，可以用来描述一种积极主动地去发现和应对潜在危险或机会的行为模式。</w:t>
      </w:r>
    </w:p>
    <w:p w14:paraId="53C08D03" w14:textId="77777777" w:rsidR="009D5454" w:rsidRDefault="009D5454">
      <w:pPr>
        <w:rPr>
          <w:rFonts w:hint="eastAsia"/>
        </w:rPr>
      </w:pPr>
    </w:p>
    <w:p w14:paraId="054450C2" w14:textId="77777777" w:rsidR="009D5454" w:rsidRDefault="009D5454">
      <w:pPr>
        <w:rPr>
          <w:rFonts w:hint="eastAsia"/>
        </w:rPr>
      </w:pPr>
      <w:r>
        <w:rPr>
          <w:rFonts w:hint="eastAsia"/>
        </w:rPr>
        <w:t>逐字解析与拼音标注</w:t>
      </w:r>
    </w:p>
    <w:p w14:paraId="021AD9AD" w14:textId="77777777" w:rsidR="009D5454" w:rsidRDefault="009D5454">
      <w:pPr>
        <w:rPr>
          <w:rFonts w:hint="eastAsia"/>
        </w:rPr>
      </w:pPr>
      <w:r>
        <w:rPr>
          <w:rFonts w:hint="eastAsia"/>
        </w:rPr>
        <w:t>接下来，我们具体看看每个字的拼音。“追”，拼音为 zhuī，表示追随、跟从的动作；“逐”的拼音同样是 zhú，意为追赶、驱逐。“警”的拼音是 jǐng，代表着警告、警示的意义；“觉”的拼音有两种读法，在这里应读作 jué，表示感觉、察觉。因此，“追逐警觉”的完整拼音应写作 zhuī zhú jǐng jué。</w:t>
      </w:r>
    </w:p>
    <w:p w14:paraId="1253580A" w14:textId="77777777" w:rsidR="009D5454" w:rsidRDefault="009D5454">
      <w:pPr>
        <w:rPr>
          <w:rFonts w:hint="eastAsia"/>
        </w:rPr>
      </w:pPr>
    </w:p>
    <w:p w14:paraId="1F617544" w14:textId="77777777" w:rsidR="009D5454" w:rsidRDefault="009D5454">
      <w:pPr>
        <w:rPr>
          <w:rFonts w:hint="eastAsia"/>
        </w:rPr>
      </w:pPr>
      <w:r>
        <w:rPr>
          <w:rFonts w:hint="eastAsia"/>
        </w:rPr>
        <w:t>追逐警觉的实际应用</w:t>
      </w:r>
    </w:p>
    <w:p w14:paraId="3E35D870" w14:textId="77777777" w:rsidR="009D5454" w:rsidRDefault="009D5454">
      <w:pPr>
        <w:rPr>
          <w:rFonts w:hint="eastAsia"/>
        </w:rPr>
      </w:pPr>
      <w:r>
        <w:rPr>
          <w:rFonts w:hint="eastAsia"/>
        </w:rPr>
        <w:t>在生活中，追逐警觉的态度对于个人的成长和发展至关重要。无论是在学习新知识、探索未知领域还是处理日常事务时，拥有警觉的心态可以帮助我们更好地识别风险、抓住机遇。例如，在商业谈判中，具备高度警觉性的谈判者能够更敏锐地捕捉对方话语中的微妙信息，从而做出更为有利的决策。</w:t>
      </w:r>
    </w:p>
    <w:p w14:paraId="1BA9BEFA" w14:textId="77777777" w:rsidR="009D5454" w:rsidRDefault="009D5454">
      <w:pPr>
        <w:rPr>
          <w:rFonts w:hint="eastAsia"/>
        </w:rPr>
      </w:pPr>
    </w:p>
    <w:p w14:paraId="3B4497D5" w14:textId="77777777" w:rsidR="009D5454" w:rsidRDefault="009D5454">
      <w:pPr>
        <w:rPr>
          <w:rFonts w:hint="eastAsia"/>
        </w:rPr>
      </w:pPr>
      <w:r>
        <w:rPr>
          <w:rFonts w:hint="eastAsia"/>
        </w:rPr>
        <w:t>如何培养追逐警觉的能力</w:t>
      </w:r>
    </w:p>
    <w:p w14:paraId="2BD1CF1F" w14:textId="77777777" w:rsidR="009D5454" w:rsidRDefault="009D5454">
      <w:pPr>
        <w:rPr>
          <w:rFonts w:hint="eastAsia"/>
        </w:rPr>
      </w:pPr>
      <w:r>
        <w:rPr>
          <w:rFonts w:hint="eastAsia"/>
        </w:rPr>
        <w:t>要培养追逐警觉的能力，并非一日之功。这需要长期的自我训练和意识提升。一方面，可以通过阅读、学习提高自己的知识水平，增强对事物的理解能力；另一方面，积极参与社会实践，通过实际操作积累经验，也是不可或缺的一环。同时，保持开放的心态，乐于接受新鲜事物和不同观点，有助于拓宽视野，进一步强化自身的警觉性。</w:t>
      </w:r>
    </w:p>
    <w:p w14:paraId="46926F9A" w14:textId="77777777" w:rsidR="009D5454" w:rsidRDefault="009D5454">
      <w:pPr>
        <w:rPr>
          <w:rFonts w:hint="eastAsia"/>
        </w:rPr>
      </w:pPr>
    </w:p>
    <w:p w14:paraId="226EEF66" w14:textId="77777777" w:rsidR="009D5454" w:rsidRDefault="009D5454">
      <w:pPr>
        <w:rPr>
          <w:rFonts w:hint="eastAsia"/>
        </w:rPr>
      </w:pPr>
      <w:r>
        <w:rPr>
          <w:rFonts w:hint="eastAsia"/>
        </w:rPr>
        <w:t>最后的总结</w:t>
      </w:r>
    </w:p>
    <w:p w14:paraId="6181A98D" w14:textId="77777777" w:rsidR="009D5454" w:rsidRDefault="009D5454">
      <w:pPr>
        <w:rPr>
          <w:rFonts w:hint="eastAsia"/>
        </w:rPr>
      </w:pPr>
      <w:r>
        <w:rPr>
          <w:rFonts w:hint="eastAsia"/>
        </w:rPr>
        <w:t>“追逐警觉”的拼音 zhuī zhú jǐng jué 不仅是一个语言学上的知识点，更是提醒我们在生活和工作中应该持有的一种态度。通过不断地学习和实践，我们可以逐步提升自己的警觉性和反应速度，以更加从容的姿态面对各种挑战。</w:t>
      </w:r>
    </w:p>
    <w:p w14:paraId="65582826" w14:textId="77777777" w:rsidR="009D5454" w:rsidRDefault="009D5454">
      <w:pPr>
        <w:rPr>
          <w:rFonts w:hint="eastAsia"/>
        </w:rPr>
      </w:pPr>
    </w:p>
    <w:p w14:paraId="35204620" w14:textId="77777777" w:rsidR="009D5454" w:rsidRDefault="009D5454">
      <w:pPr>
        <w:rPr>
          <w:rFonts w:hint="eastAsia"/>
        </w:rPr>
      </w:pPr>
    </w:p>
    <w:p w14:paraId="1B589AA4" w14:textId="77777777" w:rsidR="009D5454" w:rsidRDefault="009D5454">
      <w:pPr>
        <w:rPr>
          <w:rFonts w:hint="eastAsia"/>
        </w:rPr>
      </w:pPr>
      <w:r>
        <w:rPr>
          <w:rFonts w:hint="eastAsia"/>
        </w:rPr>
        <w:t>本文是由懂得生活网（dongdeshenghuo.com）为大家创作</w:t>
      </w:r>
    </w:p>
    <w:p w14:paraId="0D8F96F2" w14:textId="533E6294" w:rsidR="00767155" w:rsidRDefault="00767155"/>
    <w:sectPr w:rsidR="00767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55"/>
    <w:rsid w:val="00767155"/>
    <w:rsid w:val="009D545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80FFA-6508-4CC7-902B-AE68E934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155"/>
    <w:rPr>
      <w:rFonts w:cstheme="majorBidi"/>
      <w:color w:val="2F5496" w:themeColor="accent1" w:themeShade="BF"/>
      <w:sz w:val="28"/>
      <w:szCs w:val="28"/>
    </w:rPr>
  </w:style>
  <w:style w:type="character" w:customStyle="1" w:styleId="50">
    <w:name w:val="标题 5 字符"/>
    <w:basedOn w:val="a0"/>
    <w:link w:val="5"/>
    <w:uiPriority w:val="9"/>
    <w:semiHidden/>
    <w:rsid w:val="00767155"/>
    <w:rPr>
      <w:rFonts w:cstheme="majorBidi"/>
      <w:color w:val="2F5496" w:themeColor="accent1" w:themeShade="BF"/>
      <w:sz w:val="24"/>
    </w:rPr>
  </w:style>
  <w:style w:type="character" w:customStyle="1" w:styleId="60">
    <w:name w:val="标题 6 字符"/>
    <w:basedOn w:val="a0"/>
    <w:link w:val="6"/>
    <w:uiPriority w:val="9"/>
    <w:semiHidden/>
    <w:rsid w:val="00767155"/>
    <w:rPr>
      <w:rFonts w:cstheme="majorBidi"/>
      <w:b/>
      <w:bCs/>
      <w:color w:val="2F5496" w:themeColor="accent1" w:themeShade="BF"/>
    </w:rPr>
  </w:style>
  <w:style w:type="character" w:customStyle="1" w:styleId="70">
    <w:name w:val="标题 7 字符"/>
    <w:basedOn w:val="a0"/>
    <w:link w:val="7"/>
    <w:uiPriority w:val="9"/>
    <w:semiHidden/>
    <w:rsid w:val="00767155"/>
    <w:rPr>
      <w:rFonts w:cstheme="majorBidi"/>
      <w:b/>
      <w:bCs/>
      <w:color w:val="595959" w:themeColor="text1" w:themeTint="A6"/>
    </w:rPr>
  </w:style>
  <w:style w:type="character" w:customStyle="1" w:styleId="80">
    <w:name w:val="标题 8 字符"/>
    <w:basedOn w:val="a0"/>
    <w:link w:val="8"/>
    <w:uiPriority w:val="9"/>
    <w:semiHidden/>
    <w:rsid w:val="00767155"/>
    <w:rPr>
      <w:rFonts w:cstheme="majorBidi"/>
      <w:color w:val="595959" w:themeColor="text1" w:themeTint="A6"/>
    </w:rPr>
  </w:style>
  <w:style w:type="character" w:customStyle="1" w:styleId="90">
    <w:name w:val="标题 9 字符"/>
    <w:basedOn w:val="a0"/>
    <w:link w:val="9"/>
    <w:uiPriority w:val="9"/>
    <w:semiHidden/>
    <w:rsid w:val="00767155"/>
    <w:rPr>
      <w:rFonts w:eastAsiaTheme="majorEastAsia" w:cstheme="majorBidi"/>
      <w:color w:val="595959" w:themeColor="text1" w:themeTint="A6"/>
    </w:rPr>
  </w:style>
  <w:style w:type="paragraph" w:styleId="a3">
    <w:name w:val="Title"/>
    <w:basedOn w:val="a"/>
    <w:next w:val="a"/>
    <w:link w:val="a4"/>
    <w:uiPriority w:val="10"/>
    <w:qFormat/>
    <w:rsid w:val="00767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155"/>
    <w:pPr>
      <w:spacing w:before="160"/>
      <w:jc w:val="center"/>
    </w:pPr>
    <w:rPr>
      <w:i/>
      <w:iCs/>
      <w:color w:val="404040" w:themeColor="text1" w:themeTint="BF"/>
    </w:rPr>
  </w:style>
  <w:style w:type="character" w:customStyle="1" w:styleId="a8">
    <w:name w:val="引用 字符"/>
    <w:basedOn w:val="a0"/>
    <w:link w:val="a7"/>
    <w:uiPriority w:val="29"/>
    <w:rsid w:val="00767155"/>
    <w:rPr>
      <w:i/>
      <w:iCs/>
      <w:color w:val="404040" w:themeColor="text1" w:themeTint="BF"/>
    </w:rPr>
  </w:style>
  <w:style w:type="paragraph" w:styleId="a9">
    <w:name w:val="List Paragraph"/>
    <w:basedOn w:val="a"/>
    <w:uiPriority w:val="34"/>
    <w:qFormat/>
    <w:rsid w:val="00767155"/>
    <w:pPr>
      <w:ind w:left="720"/>
      <w:contextualSpacing/>
    </w:pPr>
  </w:style>
  <w:style w:type="character" w:styleId="aa">
    <w:name w:val="Intense Emphasis"/>
    <w:basedOn w:val="a0"/>
    <w:uiPriority w:val="21"/>
    <w:qFormat/>
    <w:rsid w:val="00767155"/>
    <w:rPr>
      <w:i/>
      <w:iCs/>
      <w:color w:val="2F5496" w:themeColor="accent1" w:themeShade="BF"/>
    </w:rPr>
  </w:style>
  <w:style w:type="paragraph" w:styleId="ab">
    <w:name w:val="Intense Quote"/>
    <w:basedOn w:val="a"/>
    <w:next w:val="a"/>
    <w:link w:val="ac"/>
    <w:uiPriority w:val="30"/>
    <w:qFormat/>
    <w:rsid w:val="00767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155"/>
    <w:rPr>
      <w:i/>
      <w:iCs/>
      <w:color w:val="2F5496" w:themeColor="accent1" w:themeShade="BF"/>
    </w:rPr>
  </w:style>
  <w:style w:type="character" w:styleId="ad">
    <w:name w:val="Intense Reference"/>
    <w:basedOn w:val="a0"/>
    <w:uiPriority w:val="32"/>
    <w:qFormat/>
    <w:rsid w:val="00767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