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E7DBD" w14:textId="77777777" w:rsidR="00D10999" w:rsidRDefault="00D10999">
      <w:pPr>
        <w:rPr>
          <w:rFonts w:hint="eastAsia"/>
        </w:rPr>
      </w:pPr>
      <w:r>
        <w:rPr>
          <w:rFonts w:hint="eastAsia"/>
        </w:rPr>
        <w:t>追逐的拼音是什么</w:t>
      </w:r>
    </w:p>
    <w:p w14:paraId="719BE710" w14:textId="77777777" w:rsidR="00D10999" w:rsidRDefault="00D10999">
      <w:pPr>
        <w:rPr>
          <w:rFonts w:hint="eastAsia"/>
        </w:rPr>
      </w:pPr>
      <w:r>
        <w:rPr>
          <w:rFonts w:hint="eastAsia"/>
        </w:rPr>
        <w:t>追逐，这个充满动感与活力的词语，在汉语中用来描述一个人或物体紧跟另一个人或物体的动作。它的拼音是“zhuī zhú”。其中，“追”的拼音是“zhuī”，第一声，意味着跟在后面赶；而“逐”的拼音则是“zhú”，也是第二声，表示追赶、追求的意思。两个字合在一起，生动地描绘了一幅动态的画面。</w:t>
      </w:r>
    </w:p>
    <w:p w14:paraId="5BA93BA2" w14:textId="77777777" w:rsidR="00D10999" w:rsidRDefault="00D10999">
      <w:pPr>
        <w:rPr>
          <w:rFonts w:hint="eastAsia"/>
        </w:rPr>
      </w:pPr>
    </w:p>
    <w:p w14:paraId="6B4A8302" w14:textId="77777777" w:rsidR="00D10999" w:rsidRDefault="00D10999">
      <w:pPr>
        <w:rPr>
          <w:rFonts w:hint="eastAsia"/>
        </w:rPr>
      </w:pPr>
      <w:r>
        <w:rPr>
          <w:rFonts w:hint="eastAsia"/>
        </w:rPr>
        <w:t>追逐的意义及其文化背景</w:t>
      </w:r>
    </w:p>
    <w:p w14:paraId="7D9489F6" w14:textId="77777777" w:rsidR="00D10999" w:rsidRDefault="00D10999">
      <w:pPr>
        <w:rPr>
          <w:rFonts w:hint="eastAsia"/>
        </w:rPr>
      </w:pPr>
      <w:r>
        <w:rPr>
          <w:rFonts w:hint="eastAsia"/>
        </w:rPr>
        <w:t>在中国的文化里，追逐不仅仅是一种简单的动作行为，它更蕴含着深刻的文化意义和历史背景。自古以来，无论是神话传说中的夸父逐日，还是古代战场上士兵们的奋勇直前，都体现了追逐的精神。这种精神激励着人们不断向前，追求自己的理想和目标。同时，追逐也是竞技体育的核心之一，反映了人类对速度与技巧的不懈追求。</w:t>
      </w:r>
    </w:p>
    <w:p w14:paraId="59B370BD" w14:textId="77777777" w:rsidR="00D10999" w:rsidRDefault="00D10999">
      <w:pPr>
        <w:rPr>
          <w:rFonts w:hint="eastAsia"/>
        </w:rPr>
      </w:pPr>
    </w:p>
    <w:p w14:paraId="0D60C9FA" w14:textId="77777777" w:rsidR="00D10999" w:rsidRDefault="00D10999">
      <w:pPr>
        <w:rPr>
          <w:rFonts w:hint="eastAsia"/>
        </w:rPr>
      </w:pPr>
      <w:r>
        <w:rPr>
          <w:rFonts w:hint="eastAsia"/>
        </w:rPr>
        <w:t>追逐在现代生活中的体现</w:t>
      </w:r>
    </w:p>
    <w:p w14:paraId="5BDEDD8C" w14:textId="77777777" w:rsidR="00D10999" w:rsidRDefault="00D10999">
      <w:pPr>
        <w:rPr>
          <w:rFonts w:hint="eastAsia"/>
        </w:rPr>
      </w:pPr>
      <w:r>
        <w:rPr>
          <w:rFonts w:hint="eastAsia"/>
        </w:rPr>
        <w:t>现代社会中，追逐的概念得到了广泛的延伸。从职业发展的角度来说，每个人都在为实现个人的职业梦想而努力奋斗，这便是对理想的追逐。再比如，健康生活方式的追求也体现了追逐的理念，越来越多的人开始跑步、健身，以达到身心健康的目标。在科技领域，科学家和技术人员不断探索未知，试图突破技术瓶颈，这也是对知识和技术高峰的追逐。</w:t>
      </w:r>
    </w:p>
    <w:p w14:paraId="0A7888EB" w14:textId="77777777" w:rsidR="00D10999" w:rsidRDefault="00D10999">
      <w:pPr>
        <w:rPr>
          <w:rFonts w:hint="eastAsia"/>
        </w:rPr>
      </w:pPr>
    </w:p>
    <w:p w14:paraId="45703F99" w14:textId="77777777" w:rsidR="00D10999" w:rsidRDefault="00D10999">
      <w:pPr>
        <w:rPr>
          <w:rFonts w:hint="eastAsia"/>
        </w:rPr>
      </w:pPr>
      <w:r>
        <w:rPr>
          <w:rFonts w:hint="eastAsia"/>
        </w:rPr>
        <w:t>如何正确理解追逐</w:t>
      </w:r>
    </w:p>
    <w:p w14:paraId="0D6C2485" w14:textId="77777777" w:rsidR="00D10999" w:rsidRDefault="00D10999">
      <w:pPr>
        <w:rPr>
          <w:rFonts w:hint="eastAsia"/>
        </w:rPr>
      </w:pPr>
      <w:r>
        <w:rPr>
          <w:rFonts w:hint="eastAsia"/>
        </w:rPr>
        <w:t>然而，追逐并非总是意味着盲目的追赶。正确的理解应该是基于自我认知的基础上，设定合理的目标，并为之付出持续不断的努力。在这个过程中，重要的是享受追求的过程，而不是仅仅关注结果。每个人都有自己的节奏和方向，找到适合自己的道路，才能在追逐的旅途中获得真正的成长和满足感。</w:t>
      </w:r>
    </w:p>
    <w:p w14:paraId="0AC11A6A" w14:textId="77777777" w:rsidR="00D10999" w:rsidRDefault="00D10999">
      <w:pPr>
        <w:rPr>
          <w:rFonts w:hint="eastAsia"/>
        </w:rPr>
      </w:pPr>
    </w:p>
    <w:p w14:paraId="188B16DA" w14:textId="77777777" w:rsidR="00D10999" w:rsidRDefault="00D10999">
      <w:pPr>
        <w:rPr>
          <w:rFonts w:hint="eastAsia"/>
        </w:rPr>
      </w:pPr>
      <w:r>
        <w:rPr>
          <w:rFonts w:hint="eastAsia"/>
        </w:rPr>
        <w:t>追逐带来的启示</w:t>
      </w:r>
    </w:p>
    <w:p w14:paraId="086CFDDD" w14:textId="77777777" w:rsidR="00D10999" w:rsidRDefault="00D10999">
      <w:pPr>
        <w:rPr>
          <w:rFonts w:hint="eastAsia"/>
        </w:rPr>
      </w:pPr>
      <w:r>
        <w:rPr>
          <w:rFonts w:hint="eastAsia"/>
        </w:rPr>
        <w:t>追逐教会我们勇敢面对挑战，不畏艰难险阻，向着目标前进。同时，它也提醒我们要尊重他人的选择，每个人都有权利去追逐属于自己的那片天空。通过不断地学习和进步，我们可以更好地理解这个世界，也能更加清晰地认识到自己内心真正渴望的东西。因此，无论是在人生的哪个阶段，保持一颗追逐的心，都是无比重要的。</w:t>
      </w:r>
    </w:p>
    <w:p w14:paraId="1D1434D4" w14:textId="77777777" w:rsidR="00D10999" w:rsidRDefault="00D10999">
      <w:pPr>
        <w:rPr>
          <w:rFonts w:hint="eastAsia"/>
        </w:rPr>
      </w:pPr>
    </w:p>
    <w:p w14:paraId="2066534A" w14:textId="77777777" w:rsidR="00D10999" w:rsidRDefault="00D10999">
      <w:pPr>
        <w:rPr>
          <w:rFonts w:hint="eastAsia"/>
        </w:rPr>
      </w:pPr>
    </w:p>
    <w:p w14:paraId="6877ED1E" w14:textId="77777777" w:rsidR="00D10999" w:rsidRDefault="00D109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A59853" w14:textId="10961387" w:rsidR="00FA072C" w:rsidRDefault="00FA072C"/>
    <w:sectPr w:rsidR="00FA0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72C"/>
    <w:rsid w:val="00A20F39"/>
    <w:rsid w:val="00D10999"/>
    <w:rsid w:val="00FA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3CBE0-2E17-4BB2-A62C-6DC29676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7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7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7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7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7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7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7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7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7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7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7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7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7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7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7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7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7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7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7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7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7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7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