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64B94" w14:textId="77777777" w:rsidR="00980177" w:rsidRDefault="00980177">
      <w:pPr>
        <w:rPr>
          <w:rFonts w:hint="eastAsia"/>
        </w:rPr>
      </w:pPr>
      <w:r>
        <w:rPr>
          <w:rFonts w:hint="eastAsia"/>
        </w:rPr>
        <w:t>追逐嬉戏的拼音：Zhuīzhú Xīxì</w:t>
      </w:r>
    </w:p>
    <w:p w14:paraId="57D0FD8B" w14:textId="77777777" w:rsidR="00980177" w:rsidRDefault="00980177">
      <w:pPr>
        <w:rPr>
          <w:rFonts w:hint="eastAsia"/>
        </w:rPr>
      </w:pPr>
      <w:r>
        <w:rPr>
          <w:rFonts w:hint="eastAsia"/>
        </w:rPr>
        <w:t>“追逐嬉戏”这四个字承载着童年最美好的回忆，它们的拼音是 Zhuīzhú Xīxì。在汉语中，“追逐”指的是快速地追赶，而“嬉戏”则代表玩耍和游戏。这两个词语组合在一起，描绘出了一幅充满活力与欢乐的画面，那是孩子们在户外奔跑、欢笑、躲藏、探索自然的生动写照。</w:t>
      </w:r>
    </w:p>
    <w:p w14:paraId="7A148CDD" w14:textId="77777777" w:rsidR="00980177" w:rsidRDefault="00980177">
      <w:pPr>
        <w:rPr>
          <w:rFonts w:hint="eastAsia"/>
        </w:rPr>
      </w:pPr>
    </w:p>
    <w:p w14:paraId="4C1D473B" w14:textId="77777777" w:rsidR="00980177" w:rsidRDefault="00980177">
      <w:pPr>
        <w:rPr>
          <w:rFonts w:hint="eastAsia"/>
        </w:rPr>
      </w:pPr>
      <w:r>
        <w:rPr>
          <w:rFonts w:hint="eastAsia"/>
        </w:rPr>
        <w:t>童年的快乐时光</w:t>
      </w:r>
    </w:p>
    <w:p w14:paraId="4957E5B7" w14:textId="77777777" w:rsidR="00980177" w:rsidRDefault="00980177">
      <w:pPr>
        <w:rPr>
          <w:rFonts w:hint="eastAsia"/>
        </w:rPr>
      </w:pPr>
      <w:r>
        <w:rPr>
          <w:rFonts w:hint="eastAsia"/>
        </w:rPr>
        <w:t>每当提起追逐嬉戏，人们的脑海中总会浮现出一幅幅温馨而又充满生机的画面。那是在阳光明媚的日子里，一群孩子在广阔的田野间或是狭窄的巷子里尽情奔跑，他们的笑声回荡在整个社区。孩子们没有烦恼，没有忧虑，有的只是对游戏的热情和对未知世界的好奇心。他们在这片小小的天地里创造了自己的冒险故事，每一次追逐都是一次新的探险，每一个嬉戏瞬间都是珍贵的宝藏。</w:t>
      </w:r>
    </w:p>
    <w:p w14:paraId="486ECABF" w14:textId="77777777" w:rsidR="00980177" w:rsidRDefault="00980177">
      <w:pPr>
        <w:rPr>
          <w:rFonts w:hint="eastAsia"/>
        </w:rPr>
      </w:pPr>
    </w:p>
    <w:p w14:paraId="041530E6" w14:textId="77777777" w:rsidR="00980177" w:rsidRDefault="00980177">
      <w:pPr>
        <w:rPr>
          <w:rFonts w:hint="eastAsia"/>
        </w:rPr>
      </w:pPr>
      <w:r>
        <w:rPr>
          <w:rFonts w:hint="eastAsia"/>
        </w:rPr>
        <w:t>传统游戏的魅力</w:t>
      </w:r>
    </w:p>
    <w:p w14:paraId="22F0673D" w14:textId="77777777" w:rsidR="00980177" w:rsidRDefault="00980177">
      <w:pPr>
        <w:rPr>
          <w:rFonts w:hint="eastAsia"/>
        </w:rPr>
      </w:pPr>
      <w:r>
        <w:rPr>
          <w:rFonts w:hint="eastAsia"/>
        </w:rPr>
        <w:t>在中国的传统游戏中，许多都涉及到追逐嬉戏。比如捉迷藏，这个游戏需要孩子们运用智慧来寻找最佳的藏身之处，同时还要有速度去找到对方。还有老鹰抓小鸡，这个游戏不仅考验了敏捷性和团队协作能力，而且让孩子们体验到了保护与被保护的感觉。这些游戏虽然简单，但它们却能带给孩子们无穷的乐趣，并且传承了一代又一代。</w:t>
      </w:r>
    </w:p>
    <w:p w14:paraId="759BE3EF" w14:textId="77777777" w:rsidR="00980177" w:rsidRDefault="00980177">
      <w:pPr>
        <w:rPr>
          <w:rFonts w:hint="eastAsia"/>
        </w:rPr>
      </w:pPr>
    </w:p>
    <w:p w14:paraId="036AA1B6" w14:textId="77777777" w:rsidR="00980177" w:rsidRDefault="00980177">
      <w:pPr>
        <w:rPr>
          <w:rFonts w:hint="eastAsia"/>
        </w:rPr>
      </w:pPr>
      <w:r>
        <w:rPr>
          <w:rFonts w:hint="eastAsia"/>
        </w:rPr>
        <w:t>现代生活中的变化</w:t>
      </w:r>
    </w:p>
    <w:p w14:paraId="5E0E4D47" w14:textId="77777777" w:rsidR="00980177" w:rsidRDefault="00980177">
      <w:pPr>
        <w:rPr>
          <w:rFonts w:hint="eastAsia"/>
        </w:rPr>
      </w:pPr>
      <w:r>
        <w:rPr>
          <w:rFonts w:hint="eastAsia"/>
        </w:rPr>
        <w:t>随着时代的发展和社会的进步，儿童的生活方式也在悄然发生改变。电子设备逐渐取代了传统的户外活动，很多孩子更愿意待在家里玩电脑游戏或看手机视频。然而，追逐嬉戏这种原始而纯粹的游戏形式并没有消失，它依然存在于公园、学校操场以及任何可以自由奔跑的地方。对于一些家长来说，鼓励孩子多参加这样的活动成为了培养健康体魄和积极心态的重要途径。</w:t>
      </w:r>
    </w:p>
    <w:p w14:paraId="4CC19A54" w14:textId="77777777" w:rsidR="00980177" w:rsidRDefault="00980177">
      <w:pPr>
        <w:rPr>
          <w:rFonts w:hint="eastAsia"/>
        </w:rPr>
      </w:pPr>
    </w:p>
    <w:p w14:paraId="55F368F7" w14:textId="77777777" w:rsidR="00980177" w:rsidRDefault="00980177">
      <w:pPr>
        <w:rPr>
          <w:rFonts w:hint="eastAsia"/>
        </w:rPr>
      </w:pPr>
      <w:r>
        <w:rPr>
          <w:rFonts w:hint="eastAsia"/>
        </w:rPr>
        <w:t>最后的总结：保持那份纯真</w:t>
      </w:r>
    </w:p>
    <w:p w14:paraId="34F6DFBD" w14:textId="77777777" w:rsidR="00980177" w:rsidRDefault="00980177">
      <w:pPr>
        <w:rPr>
          <w:rFonts w:hint="eastAsia"/>
        </w:rPr>
      </w:pPr>
      <w:r>
        <w:rPr>
          <w:rFonts w:hint="eastAsia"/>
        </w:rPr>
        <w:t>无论时间如何流转，追逐嬉戏所代表的那种无拘无束、快乐无忧的精神永远值得我们怀念。它教会了我们勇敢面对挑战，珍惜身边的朋友，更重要的是享受当下每一刻的美好。让我们一起回到那段简单而又幸福的岁月吧，重新找回那份遗失已久的纯真与热情。</w:t>
      </w:r>
    </w:p>
    <w:p w14:paraId="4DF2C03C" w14:textId="77777777" w:rsidR="00980177" w:rsidRDefault="00980177">
      <w:pPr>
        <w:rPr>
          <w:rFonts w:hint="eastAsia"/>
        </w:rPr>
      </w:pPr>
    </w:p>
    <w:p w14:paraId="5A6B647D" w14:textId="77777777" w:rsidR="00980177" w:rsidRDefault="00980177">
      <w:pPr>
        <w:rPr>
          <w:rFonts w:hint="eastAsia"/>
        </w:rPr>
      </w:pPr>
      <w:r>
        <w:rPr>
          <w:rFonts w:hint="eastAsia"/>
        </w:rPr>
        <w:t>本文是由懂得生活网（dongdeshenghuo.com）为大家创作</w:t>
      </w:r>
    </w:p>
    <w:p w14:paraId="098A1D73" w14:textId="74C5917D" w:rsidR="003F65B1" w:rsidRDefault="003F65B1"/>
    <w:sectPr w:rsidR="003F65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B1"/>
    <w:rsid w:val="003F65B1"/>
    <w:rsid w:val="00980177"/>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9AAA9-BB92-45EB-A9BD-CEB6C33C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5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5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5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5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5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5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5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5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5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5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5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5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5B1"/>
    <w:rPr>
      <w:rFonts w:cstheme="majorBidi"/>
      <w:color w:val="2F5496" w:themeColor="accent1" w:themeShade="BF"/>
      <w:sz w:val="28"/>
      <w:szCs w:val="28"/>
    </w:rPr>
  </w:style>
  <w:style w:type="character" w:customStyle="1" w:styleId="50">
    <w:name w:val="标题 5 字符"/>
    <w:basedOn w:val="a0"/>
    <w:link w:val="5"/>
    <w:uiPriority w:val="9"/>
    <w:semiHidden/>
    <w:rsid w:val="003F65B1"/>
    <w:rPr>
      <w:rFonts w:cstheme="majorBidi"/>
      <w:color w:val="2F5496" w:themeColor="accent1" w:themeShade="BF"/>
      <w:sz w:val="24"/>
    </w:rPr>
  </w:style>
  <w:style w:type="character" w:customStyle="1" w:styleId="60">
    <w:name w:val="标题 6 字符"/>
    <w:basedOn w:val="a0"/>
    <w:link w:val="6"/>
    <w:uiPriority w:val="9"/>
    <w:semiHidden/>
    <w:rsid w:val="003F65B1"/>
    <w:rPr>
      <w:rFonts w:cstheme="majorBidi"/>
      <w:b/>
      <w:bCs/>
      <w:color w:val="2F5496" w:themeColor="accent1" w:themeShade="BF"/>
    </w:rPr>
  </w:style>
  <w:style w:type="character" w:customStyle="1" w:styleId="70">
    <w:name w:val="标题 7 字符"/>
    <w:basedOn w:val="a0"/>
    <w:link w:val="7"/>
    <w:uiPriority w:val="9"/>
    <w:semiHidden/>
    <w:rsid w:val="003F65B1"/>
    <w:rPr>
      <w:rFonts w:cstheme="majorBidi"/>
      <w:b/>
      <w:bCs/>
      <w:color w:val="595959" w:themeColor="text1" w:themeTint="A6"/>
    </w:rPr>
  </w:style>
  <w:style w:type="character" w:customStyle="1" w:styleId="80">
    <w:name w:val="标题 8 字符"/>
    <w:basedOn w:val="a0"/>
    <w:link w:val="8"/>
    <w:uiPriority w:val="9"/>
    <w:semiHidden/>
    <w:rsid w:val="003F65B1"/>
    <w:rPr>
      <w:rFonts w:cstheme="majorBidi"/>
      <w:color w:val="595959" w:themeColor="text1" w:themeTint="A6"/>
    </w:rPr>
  </w:style>
  <w:style w:type="character" w:customStyle="1" w:styleId="90">
    <w:name w:val="标题 9 字符"/>
    <w:basedOn w:val="a0"/>
    <w:link w:val="9"/>
    <w:uiPriority w:val="9"/>
    <w:semiHidden/>
    <w:rsid w:val="003F65B1"/>
    <w:rPr>
      <w:rFonts w:eastAsiaTheme="majorEastAsia" w:cstheme="majorBidi"/>
      <w:color w:val="595959" w:themeColor="text1" w:themeTint="A6"/>
    </w:rPr>
  </w:style>
  <w:style w:type="paragraph" w:styleId="a3">
    <w:name w:val="Title"/>
    <w:basedOn w:val="a"/>
    <w:next w:val="a"/>
    <w:link w:val="a4"/>
    <w:uiPriority w:val="10"/>
    <w:qFormat/>
    <w:rsid w:val="003F65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5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5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5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5B1"/>
    <w:pPr>
      <w:spacing w:before="160"/>
      <w:jc w:val="center"/>
    </w:pPr>
    <w:rPr>
      <w:i/>
      <w:iCs/>
      <w:color w:val="404040" w:themeColor="text1" w:themeTint="BF"/>
    </w:rPr>
  </w:style>
  <w:style w:type="character" w:customStyle="1" w:styleId="a8">
    <w:name w:val="引用 字符"/>
    <w:basedOn w:val="a0"/>
    <w:link w:val="a7"/>
    <w:uiPriority w:val="29"/>
    <w:rsid w:val="003F65B1"/>
    <w:rPr>
      <w:i/>
      <w:iCs/>
      <w:color w:val="404040" w:themeColor="text1" w:themeTint="BF"/>
    </w:rPr>
  </w:style>
  <w:style w:type="paragraph" w:styleId="a9">
    <w:name w:val="List Paragraph"/>
    <w:basedOn w:val="a"/>
    <w:uiPriority w:val="34"/>
    <w:qFormat/>
    <w:rsid w:val="003F65B1"/>
    <w:pPr>
      <w:ind w:left="720"/>
      <w:contextualSpacing/>
    </w:pPr>
  </w:style>
  <w:style w:type="character" w:styleId="aa">
    <w:name w:val="Intense Emphasis"/>
    <w:basedOn w:val="a0"/>
    <w:uiPriority w:val="21"/>
    <w:qFormat/>
    <w:rsid w:val="003F65B1"/>
    <w:rPr>
      <w:i/>
      <w:iCs/>
      <w:color w:val="2F5496" w:themeColor="accent1" w:themeShade="BF"/>
    </w:rPr>
  </w:style>
  <w:style w:type="paragraph" w:styleId="ab">
    <w:name w:val="Intense Quote"/>
    <w:basedOn w:val="a"/>
    <w:next w:val="a"/>
    <w:link w:val="ac"/>
    <w:uiPriority w:val="30"/>
    <w:qFormat/>
    <w:rsid w:val="003F65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5B1"/>
    <w:rPr>
      <w:i/>
      <w:iCs/>
      <w:color w:val="2F5496" w:themeColor="accent1" w:themeShade="BF"/>
    </w:rPr>
  </w:style>
  <w:style w:type="character" w:styleId="ad">
    <w:name w:val="Intense Reference"/>
    <w:basedOn w:val="a0"/>
    <w:uiPriority w:val="32"/>
    <w:qFormat/>
    <w:rsid w:val="003F65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2025-03-01T14:45:00Z</dcterms:created>
  <dcterms:modified xsi:type="dcterms:W3CDTF">2025-03-01T14:45:00Z</dcterms:modified>
</cp:coreProperties>
</file>