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70B8" w14:textId="77777777" w:rsidR="00C6739F" w:rsidRDefault="00C6739F">
      <w:pPr>
        <w:rPr>
          <w:rFonts w:hint="eastAsia"/>
        </w:rPr>
      </w:pPr>
      <w:r>
        <w:rPr>
          <w:rFonts w:hint="eastAsia"/>
        </w:rPr>
        <w:t>述的组词和部首和的拼音</w:t>
      </w:r>
    </w:p>
    <w:p w14:paraId="1D777FF9" w14:textId="77777777" w:rsidR="00C6739F" w:rsidRDefault="00C6739F">
      <w:pPr>
        <w:rPr>
          <w:rFonts w:hint="eastAsia"/>
        </w:rPr>
      </w:pPr>
      <w:r>
        <w:rPr>
          <w:rFonts w:hint="eastAsia"/>
        </w:rPr>
        <w:t>在汉字的学习过程中，了解一个字的组成结构、部首及其发音是非常重要的。今天我们就来详细探讨一下“述”这个字。</w:t>
      </w:r>
    </w:p>
    <w:p w14:paraId="068003B2" w14:textId="77777777" w:rsidR="00C6739F" w:rsidRDefault="00C6739F">
      <w:pPr>
        <w:rPr>
          <w:rFonts w:hint="eastAsia"/>
        </w:rPr>
      </w:pPr>
    </w:p>
    <w:p w14:paraId="2C61BA58" w14:textId="77777777" w:rsidR="00C6739F" w:rsidRDefault="00C6739F">
      <w:pPr>
        <w:rPr>
          <w:rFonts w:hint="eastAsia"/>
        </w:rPr>
      </w:pPr>
      <w:r>
        <w:rPr>
          <w:rFonts w:hint="eastAsia"/>
        </w:rPr>
        <w:t>述的基本信息</w:t>
      </w:r>
    </w:p>
    <w:p w14:paraId="136943E1" w14:textId="77777777" w:rsidR="00C6739F" w:rsidRDefault="00C6739F">
      <w:pPr>
        <w:rPr>
          <w:rFonts w:hint="eastAsia"/>
        </w:rPr>
      </w:pPr>
      <w:r>
        <w:rPr>
          <w:rFonts w:hint="eastAsia"/>
        </w:rPr>
        <w:t>“述”是一个常用的汉字，其拼音为“shù”。它属于形声字，从言术声。“述”的本义是指遵循、沿袭，引申为叙述、说明等意思。在古代文献中，“述”字常常用来表示传承先人的思想或文化，具有浓厚的文化意义。</w:t>
      </w:r>
    </w:p>
    <w:p w14:paraId="4F6C4F9A" w14:textId="77777777" w:rsidR="00C6739F" w:rsidRDefault="00C6739F">
      <w:pPr>
        <w:rPr>
          <w:rFonts w:hint="eastAsia"/>
        </w:rPr>
      </w:pPr>
    </w:p>
    <w:p w14:paraId="0F5B955A" w14:textId="77777777" w:rsidR="00C6739F" w:rsidRDefault="00C6739F">
      <w:pPr>
        <w:rPr>
          <w:rFonts w:hint="eastAsia"/>
        </w:rPr>
      </w:pPr>
      <w:r>
        <w:rPr>
          <w:rFonts w:hint="eastAsia"/>
        </w:rPr>
        <w:t>述的部首解析</w:t>
      </w:r>
    </w:p>
    <w:p w14:paraId="07A02884" w14:textId="77777777" w:rsidR="00C6739F" w:rsidRDefault="00C6739F">
      <w:pPr>
        <w:rPr>
          <w:rFonts w:hint="eastAsia"/>
        </w:rPr>
      </w:pPr>
      <w:r>
        <w:rPr>
          <w:rFonts w:hint="eastAsia"/>
        </w:rPr>
        <w:t>“述”的部首是“辶”，这表明它与行走、移动有关。然而，在实际意义上，“述”更多地与语言表达相关联，特别是指说话的方式和内容。这种组合反映了汉字构造中的象形与会意相结合的特点，通过部首我们可以更好地理解字的意义。</w:t>
      </w:r>
    </w:p>
    <w:p w14:paraId="5A4E0650" w14:textId="77777777" w:rsidR="00C6739F" w:rsidRDefault="00C6739F">
      <w:pPr>
        <w:rPr>
          <w:rFonts w:hint="eastAsia"/>
        </w:rPr>
      </w:pPr>
    </w:p>
    <w:p w14:paraId="20E02A1D" w14:textId="77777777" w:rsidR="00C6739F" w:rsidRDefault="00C6739F">
      <w:pPr>
        <w:rPr>
          <w:rFonts w:hint="eastAsia"/>
        </w:rPr>
      </w:pPr>
      <w:r>
        <w:rPr>
          <w:rFonts w:hint="eastAsia"/>
        </w:rPr>
        <w:t>述的组词示例</w:t>
      </w:r>
    </w:p>
    <w:p w14:paraId="21CC63EE" w14:textId="77777777" w:rsidR="00C6739F" w:rsidRDefault="00C6739F">
      <w:pPr>
        <w:rPr>
          <w:rFonts w:hint="eastAsia"/>
        </w:rPr>
      </w:pPr>
      <w:r>
        <w:rPr>
          <w:rFonts w:hint="eastAsia"/>
        </w:rPr>
        <w:t>由“述”构成的词汇非常丰富，比如“描述”、“叙述”、“讲述”等。这些词语不仅在日常交流中频繁使用，在文学作品和专业文档中也极为常见。例如，“描述”指的是用言语或文字具体地描绘出某事物的形象或特征；“叙述”则是按照一定的顺序对事情的发生发展过程进行说明；而“讲述”则强调的是口头上的表达方式。</w:t>
      </w:r>
    </w:p>
    <w:p w14:paraId="77AAEFA1" w14:textId="77777777" w:rsidR="00C6739F" w:rsidRDefault="00C6739F">
      <w:pPr>
        <w:rPr>
          <w:rFonts w:hint="eastAsia"/>
        </w:rPr>
      </w:pPr>
    </w:p>
    <w:p w14:paraId="7163322F" w14:textId="77777777" w:rsidR="00C6739F" w:rsidRDefault="00C6739F">
      <w:pPr>
        <w:rPr>
          <w:rFonts w:hint="eastAsia"/>
        </w:rPr>
      </w:pPr>
      <w:r>
        <w:rPr>
          <w:rFonts w:hint="eastAsia"/>
        </w:rPr>
        <w:t>述的应用场景</w:t>
      </w:r>
    </w:p>
    <w:p w14:paraId="1FC7908F" w14:textId="77777777" w:rsidR="00C6739F" w:rsidRDefault="00C6739F">
      <w:pPr>
        <w:rPr>
          <w:rFonts w:hint="eastAsia"/>
        </w:rPr>
      </w:pPr>
      <w:r>
        <w:rPr>
          <w:rFonts w:hint="eastAsia"/>
        </w:rPr>
        <w:t>在教育领域，“述”字相关的词汇被广泛应用于教学活动中，无论是教师向学生传授知识还是学生之间的相互交流，都离不开对事实、观点的描述与叙述。在写作方面，掌握好如何准确地“述说”自己的想法对于提高文章质量至关重要。</w:t>
      </w:r>
    </w:p>
    <w:p w14:paraId="4018B7E4" w14:textId="77777777" w:rsidR="00C6739F" w:rsidRDefault="00C6739F">
      <w:pPr>
        <w:rPr>
          <w:rFonts w:hint="eastAsia"/>
        </w:rPr>
      </w:pPr>
    </w:p>
    <w:p w14:paraId="114FD50E" w14:textId="77777777" w:rsidR="00C6739F" w:rsidRDefault="00C6739F">
      <w:pPr>
        <w:rPr>
          <w:rFonts w:hint="eastAsia"/>
        </w:rPr>
      </w:pPr>
      <w:r>
        <w:rPr>
          <w:rFonts w:hint="eastAsia"/>
        </w:rPr>
        <w:t>最后的总结</w:t>
      </w:r>
    </w:p>
    <w:p w14:paraId="15E4B18A" w14:textId="77777777" w:rsidR="00C6739F" w:rsidRDefault="00C6739F">
      <w:pPr>
        <w:rPr>
          <w:rFonts w:hint="eastAsia"/>
        </w:rPr>
      </w:pPr>
      <w:r>
        <w:rPr>
          <w:rFonts w:hint="eastAsia"/>
        </w:rPr>
        <w:t>通过对“述”的组词、部首以及拼音的学习，我们不仅能更深入地了解这一汉字本身所蕴含的文化价值，还能提升我们在实际生活中的语言运用能力。无论是书面表达还是口语交流，“述”字都扮演着不可或缺的角色。希望本次介绍能帮助大家更好地掌握这一汉字，并激发起对中国传统文化的兴趣。</w:t>
      </w:r>
    </w:p>
    <w:p w14:paraId="7FD8347F" w14:textId="77777777" w:rsidR="00C6739F" w:rsidRDefault="00C6739F">
      <w:pPr>
        <w:rPr>
          <w:rFonts w:hint="eastAsia"/>
        </w:rPr>
      </w:pPr>
    </w:p>
    <w:p w14:paraId="02901D34" w14:textId="77777777" w:rsidR="00C6739F" w:rsidRDefault="00C6739F">
      <w:pPr>
        <w:rPr>
          <w:rFonts w:hint="eastAsia"/>
        </w:rPr>
      </w:pPr>
    </w:p>
    <w:p w14:paraId="0A34B748" w14:textId="77777777" w:rsidR="00C6739F" w:rsidRDefault="00C67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C7DEA" w14:textId="6DBD1753" w:rsidR="008C4B00" w:rsidRDefault="008C4B00"/>
    <w:sectPr w:rsidR="008C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00"/>
    <w:rsid w:val="008C4B00"/>
    <w:rsid w:val="00A20F39"/>
    <w:rsid w:val="00C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5EBB-BF95-4C0C-BB6A-611E65F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