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A97F" w14:textId="77777777" w:rsidR="007572E9" w:rsidRDefault="007572E9">
      <w:pPr>
        <w:rPr>
          <w:rFonts w:hint="eastAsia"/>
        </w:rPr>
      </w:pPr>
      <w:r>
        <w:rPr>
          <w:rFonts w:hint="eastAsia"/>
        </w:rPr>
        <w:t>这篇的拼音怎么写</w:t>
      </w:r>
    </w:p>
    <w:p w14:paraId="2D140F95" w14:textId="77777777" w:rsidR="007572E9" w:rsidRDefault="007572E9">
      <w:pPr>
        <w:rPr>
          <w:rFonts w:hint="eastAsia"/>
        </w:rPr>
      </w:pPr>
      <w:r>
        <w:rPr>
          <w:rFonts w:hint="eastAsia"/>
        </w:rPr>
        <w:t>当我们提到“这篇”的拼音，首先需要明确的是，“这篇”是汉语中用来指代某一特定文章或作品时常用的指示代词。其拼音写作“zhè piān”，其中“这（zhè）”代表近指，意为“这个”，而“篇（piān）”则是量词，用于表示文章、作品等的数量单位。</w:t>
      </w:r>
    </w:p>
    <w:p w14:paraId="137D2726" w14:textId="77777777" w:rsidR="007572E9" w:rsidRDefault="007572E9">
      <w:pPr>
        <w:rPr>
          <w:rFonts w:hint="eastAsia"/>
        </w:rPr>
      </w:pPr>
    </w:p>
    <w:p w14:paraId="7A624E57" w14:textId="77777777" w:rsidR="007572E9" w:rsidRDefault="007572E9">
      <w:pPr>
        <w:rPr>
          <w:rFonts w:hint="eastAsia"/>
        </w:rPr>
      </w:pPr>
      <w:r>
        <w:rPr>
          <w:rFonts w:hint="eastAsia"/>
        </w:rPr>
        <w:t>拼音的基本概念</w:t>
      </w:r>
    </w:p>
    <w:p w14:paraId="0ADCC17C" w14:textId="77777777" w:rsidR="007572E9" w:rsidRDefault="007572E9">
      <w:pPr>
        <w:rPr>
          <w:rFonts w:hint="eastAsia"/>
        </w:rPr>
      </w:pPr>
      <w:r>
        <w:rPr>
          <w:rFonts w:hint="eastAsia"/>
        </w:rPr>
        <w:t>拼音，全称为汉语拼音，是汉字的一种拉丁化注音方法。它由声母、韵母和声调三部分组成。在学习汉语的过程中，拼音作为基础工具起着至关重要的作用。对于非母语者来说，掌握拼音是理解汉语发音规则的关键步骤之一。通过拼音，我们可以准确地读出每一个汉字的发音，这对于提高听说能力尤为重要。</w:t>
      </w:r>
    </w:p>
    <w:p w14:paraId="1B6612B3" w14:textId="77777777" w:rsidR="007572E9" w:rsidRDefault="007572E9">
      <w:pPr>
        <w:rPr>
          <w:rFonts w:hint="eastAsia"/>
        </w:rPr>
      </w:pPr>
    </w:p>
    <w:p w14:paraId="23802E85" w14:textId="77777777" w:rsidR="007572E9" w:rsidRDefault="007572E9">
      <w:pPr>
        <w:rPr>
          <w:rFonts w:hint="eastAsia"/>
        </w:rPr>
      </w:pPr>
      <w:r>
        <w:rPr>
          <w:rFonts w:hint="eastAsia"/>
        </w:rPr>
        <w:t>“这”的拼音与用法</w:t>
      </w:r>
    </w:p>
    <w:p w14:paraId="2368C2B1" w14:textId="77777777" w:rsidR="007572E9" w:rsidRDefault="007572E9">
      <w:pPr>
        <w:rPr>
          <w:rFonts w:hint="eastAsia"/>
        </w:rPr>
      </w:pPr>
      <w:r>
        <w:rPr>
          <w:rFonts w:hint="eastAsia"/>
        </w:rPr>
        <w:t>“这（zhè）”作为指示代词，在汉语中非常常用，既可以单独使用，也可以和其他词组合使用形成新的词汇或短语。“这”主要用来指代距离说话人较近的人或事物，它的存在使得语言交流更加具体、生动。例如，“这本书是我的”中的“这”即指向说话人附近的一本书。</w:t>
      </w:r>
    </w:p>
    <w:p w14:paraId="32C42CA2" w14:textId="77777777" w:rsidR="007572E9" w:rsidRDefault="007572E9">
      <w:pPr>
        <w:rPr>
          <w:rFonts w:hint="eastAsia"/>
        </w:rPr>
      </w:pPr>
    </w:p>
    <w:p w14:paraId="7A5D3838" w14:textId="77777777" w:rsidR="007572E9" w:rsidRDefault="007572E9">
      <w:pPr>
        <w:rPr>
          <w:rFonts w:hint="eastAsia"/>
        </w:rPr>
      </w:pPr>
      <w:r>
        <w:rPr>
          <w:rFonts w:hint="eastAsia"/>
        </w:rPr>
        <w:t>“篇”的拼音与意义</w:t>
      </w:r>
    </w:p>
    <w:p w14:paraId="4286F100" w14:textId="77777777" w:rsidR="007572E9" w:rsidRDefault="007572E9">
      <w:pPr>
        <w:rPr>
          <w:rFonts w:hint="eastAsia"/>
        </w:rPr>
      </w:pPr>
      <w:r>
        <w:rPr>
          <w:rFonts w:hint="eastAsia"/>
        </w:rPr>
        <w:t>“篇（piān）”作为一个量词，主要用于描述文章、故事等文学作品的计量单位。除了“篇”之外，汉语中还有许多其他量词，如“本”、“册”等，它们各自有特定的应用场景。正确使用这些量词能够使表达更加准确、自然。比如，“一篇好文章”就很好地体现了“篇”作为量词的具体应用。</w:t>
      </w:r>
    </w:p>
    <w:p w14:paraId="7F30B754" w14:textId="77777777" w:rsidR="007572E9" w:rsidRDefault="007572E9">
      <w:pPr>
        <w:rPr>
          <w:rFonts w:hint="eastAsia"/>
        </w:rPr>
      </w:pPr>
    </w:p>
    <w:p w14:paraId="1E37C467" w14:textId="77777777" w:rsidR="007572E9" w:rsidRDefault="007572E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429B2C4" w14:textId="77777777" w:rsidR="007572E9" w:rsidRDefault="007572E9">
      <w:pPr>
        <w:rPr>
          <w:rFonts w:hint="eastAsia"/>
        </w:rPr>
      </w:pPr>
      <w:r>
        <w:rPr>
          <w:rFonts w:hint="eastAsia"/>
        </w:rPr>
        <w:t>学习拼音不仅仅是记忆字母的发音，更重要的是要理解每个音节的构成，并通过不断的练习来熟悉和掌握。可以通过阅读带有拼音标注的书籍、观看教学视频以及参与语音练习等多种方式来提升自己的拼音水平。利用现代科技手段，如手机应用程序和在线课程，也是学习拼音的有效途径。</w:t>
      </w:r>
    </w:p>
    <w:p w14:paraId="5A9CFC2C" w14:textId="77777777" w:rsidR="007572E9" w:rsidRDefault="007572E9">
      <w:pPr>
        <w:rPr>
          <w:rFonts w:hint="eastAsia"/>
        </w:rPr>
      </w:pPr>
    </w:p>
    <w:p w14:paraId="66EB0FCF" w14:textId="77777777" w:rsidR="007572E9" w:rsidRDefault="007572E9">
      <w:pPr>
        <w:rPr>
          <w:rFonts w:hint="eastAsia"/>
        </w:rPr>
      </w:pPr>
      <w:r>
        <w:rPr>
          <w:rFonts w:hint="eastAsia"/>
        </w:rPr>
        <w:t>最后的总结</w:t>
      </w:r>
    </w:p>
    <w:p w14:paraId="3DF37A68" w14:textId="77777777" w:rsidR="007572E9" w:rsidRDefault="007572E9">
      <w:pPr>
        <w:rPr>
          <w:rFonts w:hint="eastAsia"/>
        </w:rPr>
      </w:pPr>
      <w:r>
        <w:rPr>
          <w:rFonts w:hint="eastAsia"/>
        </w:rPr>
        <w:t>“这篇”的拼音“zhè piān”虽然看似简单，但它背后涉及到的知识点却涵盖了拼音的基础理论、指示代词的用法以及量词的应用等多个方面。通过对这些内容的学习，我们不仅能更好地掌握汉语拼音，还能加深对中国文化的理解和认识。希望每位学习者都能找到适合自己的学习方法，享受学习汉语带来的乐趣。</w:t>
      </w:r>
    </w:p>
    <w:p w14:paraId="197D336F" w14:textId="77777777" w:rsidR="007572E9" w:rsidRDefault="007572E9">
      <w:pPr>
        <w:rPr>
          <w:rFonts w:hint="eastAsia"/>
        </w:rPr>
      </w:pPr>
    </w:p>
    <w:p w14:paraId="516D933A" w14:textId="77777777" w:rsidR="007572E9" w:rsidRDefault="007572E9">
      <w:pPr>
        <w:rPr>
          <w:rFonts w:hint="eastAsia"/>
        </w:rPr>
      </w:pPr>
    </w:p>
    <w:p w14:paraId="25F74A5A" w14:textId="77777777" w:rsidR="007572E9" w:rsidRDefault="00757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D43FC" w14:textId="73B5F14F" w:rsidR="00B92476" w:rsidRDefault="00B92476"/>
    <w:sectPr w:rsidR="00B92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76"/>
    <w:rsid w:val="007572E9"/>
    <w:rsid w:val="00A20F39"/>
    <w:rsid w:val="00B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43124-68D8-4806-A686-97F9EA20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