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2B71" w14:textId="77777777" w:rsidR="00D42AC7" w:rsidRDefault="00D42AC7">
      <w:pPr>
        <w:rPr>
          <w:rFonts w:hint="eastAsia"/>
        </w:rPr>
      </w:pPr>
      <w:r>
        <w:rPr>
          <w:rFonts w:hint="eastAsia"/>
        </w:rPr>
        <w:t>运的拼音组词部首</w:t>
      </w:r>
    </w:p>
    <w:p w14:paraId="499BFBCA" w14:textId="77777777" w:rsidR="00D42AC7" w:rsidRDefault="00D42AC7">
      <w:pPr>
        <w:rPr>
          <w:rFonts w:hint="eastAsia"/>
        </w:rPr>
      </w:pPr>
      <w:r>
        <w:rPr>
          <w:rFonts w:hint="eastAsia"/>
        </w:rPr>
        <w:t>在汉字的学习过程中，了解一个字的拼音、部首及其常见组词是基础且重要的步骤。今天，我们就来详细探讨一下“运”这个字。</w:t>
      </w:r>
    </w:p>
    <w:p w14:paraId="17494797" w14:textId="77777777" w:rsidR="00D42AC7" w:rsidRDefault="00D42AC7">
      <w:pPr>
        <w:rPr>
          <w:rFonts w:hint="eastAsia"/>
        </w:rPr>
      </w:pPr>
    </w:p>
    <w:p w14:paraId="13D5F71E" w14:textId="77777777" w:rsidR="00D42AC7" w:rsidRDefault="00D42AC7">
      <w:pPr>
        <w:rPr>
          <w:rFonts w:hint="eastAsia"/>
        </w:rPr>
      </w:pPr>
      <w:r>
        <w:rPr>
          <w:rFonts w:hint="eastAsia"/>
        </w:rPr>
        <w:t>拼音与发音</w:t>
      </w:r>
    </w:p>
    <w:p w14:paraId="543F6998" w14:textId="77777777" w:rsidR="00D42AC7" w:rsidRDefault="00D42AC7">
      <w:pPr>
        <w:rPr>
          <w:rFonts w:hint="eastAsia"/>
        </w:rPr>
      </w:pPr>
      <w:r>
        <w:rPr>
          <w:rFonts w:hint="eastAsia"/>
        </w:rPr>
        <w:t>“运”的拼音为“yùn”，属于汉语拼音中的整体认读音节之一。学习者在初学阶段可能会发现，“运”字的发音并不复杂，但要准确地掌握其声调，则需要多加练习。对于非母语使用者来说，理解并模仿正确的发音模式是至关重要的。</w:t>
      </w:r>
    </w:p>
    <w:p w14:paraId="0EECF6D9" w14:textId="77777777" w:rsidR="00D42AC7" w:rsidRDefault="00D42AC7">
      <w:pPr>
        <w:rPr>
          <w:rFonts w:hint="eastAsia"/>
        </w:rPr>
      </w:pPr>
    </w:p>
    <w:p w14:paraId="6527DEDE" w14:textId="77777777" w:rsidR="00D42AC7" w:rsidRDefault="00D42AC7">
      <w:pPr>
        <w:rPr>
          <w:rFonts w:hint="eastAsia"/>
        </w:rPr>
      </w:pPr>
      <w:r>
        <w:rPr>
          <w:rFonts w:hint="eastAsia"/>
        </w:rPr>
        <w:t>部首介绍</w:t>
      </w:r>
    </w:p>
    <w:p w14:paraId="25BF9999" w14:textId="77777777" w:rsidR="00D42AC7" w:rsidRDefault="00D42AC7">
      <w:pPr>
        <w:rPr>
          <w:rFonts w:hint="eastAsia"/>
        </w:rPr>
      </w:pPr>
      <w:r>
        <w:rPr>
          <w:rFonts w:hint="eastAsia"/>
        </w:rPr>
        <w:t>从部首的角度来看，“运”字的部首是“辶”，这是一个表示行走或移动意义的部首。在古代象形文字中，“辶”描绘的是一个人的脚步，象征着前进的动作。因此，“运”字不仅代表了物理上的运输、移动，还隐含了命运、运势等抽象概念。</w:t>
      </w:r>
    </w:p>
    <w:p w14:paraId="02166EEC" w14:textId="77777777" w:rsidR="00D42AC7" w:rsidRDefault="00D42AC7">
      <w:pPr>
        <w:rPr>
          <w:rFonts w:hint="eastAsia"/>
        </w:rPr>
      </w:pPr>
    </w:p>
    <w:p w14:paraId="64450462" w14:textId="77777777" w:rsidR="00D42AC7" w:rsidRDefault="00D42AC7">
      <w:pPr>
        <w:rPr>
          <w:rFonts w:hint="eastAsia"/>
        </w:rPr>
      </w:pPr>
      <w:r>
        <w:rPr>
          <w:rFonts w:hint="eastAsia"/>
        </w:rPr>
        <w:t>组词示例</w:t>
      </w:r>
    </w:p>
    <w:p w14:paraId="36C090E5" w14:textId="77777777" w:rsidR="00D42AC7" w:rsidRDefault="00D42AC7">
      <w:pPr>
        <w:rPr>
          <w:rFonts w:hint="eastAsia"/>
        </w:rPr>
      </w:pPr>
      <w:r>
        <w:rPr>
          <w:rFonts w:hint="eastAsia"/>
        </w:rPr>
        <w:t>“运”作为一个常见的汉字，在日常生活中有着广泛的运用。例如，“运动”指的是物体位置的变化或者身体活动；“运气”则通常用来形容一个人遇到的好事或坏事的机会；“运营”是指企业为了实现目标而进行的一系列活动。“好运”、“厄运”、“财运”等词汇也都是基于“运”字构建的。</w:t>
      </w:r>
    </w:p>
    <w:p w14:paraId="0F6A9DBE" w14:textId="77777777" w:rsidR="00D42AC7" w:rsidRDefault="00D42AC7">
      <w:pPr>
        <w:rPr>
          <w:rFonts w:hint="eastAsia"/>
        </w:rPr>
      </w:pPr>
    </w:p>
    <w:p w14:paraId="0946C0A8" w14:textId="77777777" w:rsidR="00D42AC7" w:rsidRDefault="00D42AC7">
      <w:pPr>
        <w:rPr>
          <w:rFonts w:hint="eastAsia"/>
        </w:rPr>
      </w:pPr>
      <w:r>
        <w:rPr>
          <w:rFonts w:hint="eastAsia"/>
        </w:rPr>
        <w:t>文化内涵</w:t>
      </w:r>
    </w:p>
    <w:p w14:paraId="0F5BD9AD" w14:textId="77777777" w:rsidR="00D42AC7" w:rsidRDefault="00D42AC7">
      <w:pPr>
        <w:rPr>
          <w:rFonts w:hint="eastAsia"/>
        </w:rPr>
      </w:pPr>
      <w:r>
        <w:rPr>
          <w:rFonts w:hint="eastAsia"/>
        </w:rPr>
        <w:t>在中国文化中，“运”字不仅仅是一个简单的字符，它承载了深厚的文化含义和哲学思考。人们常常谈论“命运”，认为每个人的命运既有注定的一面，也有可以通过自身努力改变的部分。这种观念深刻影响了中国人的生活态度和价值取向。</w:t>
      </w:r>
    </w:p>
    <w:p w14:paraId="7C05425C" w14:textId="77777777" w:rsidR="00D42AC7" w:rsidRDefault="00D42AC7">
      <w:pPr>
        <w:rPr>
          <w:rFonts w:hint="eastAsia"/>
        </w:rPr>
      </w:pPr>
    </w:p>
    <w:p w14:paraId="6DB6011D" w14:textId="77777777" w:rsidR="00D42AC7" w:rsidRDefault="00D42AC7">
      <w:pPr>
        <w:rPr>
          <w:rFonts w:hint="eastAsia"/>
        </w:rPr>
      </w:pPr>
      <w:r>
        <w:rPr>
          <w:rFonts w:hint="eastAsia"/>
        </w:rPr>
        <w:t>最后的总结</w:t>
      </w:r>
    </w:p>
    <w:p w14:paraId="42D4004F" w14:textId="77777777" w:rsidR="00D42AC7" w:rsidRDefault="00D42AC7">
      <w:pPr>
        <w:rPr>
          <w:rFonts w:hint="eastAsia"/>
        </w:rPr>
      </w:pPr>
      <w:r>
        <w:rPr>
          <w:rFonts w:hint="eastAsia"/>
        </w:rPr>
        <w:t>通过上述对“运”字的拼音、部首及组词的介绍，我们可以看到，即便是这样一个看似普通的汉字，背后也蕴含着丰富的知识和文化价值。无论是作为语言学习的一部分，还是作为文化交流的一个窗口，“运”字都值得我们深入探究和品味。</w:t>
      </w:r>
    </w:p>
    <w:p w14:paraId="16E48FE1" w14:textId="77777777" w:rsidR="00D42AC7" w:rsidRDefault="00D42AC7">
      <w:pPr>
        <w:rPr>
          <w:rFonts w:hint="eastAsia"/>
        </w:rPr>
      </w:pPr>
    </w:p>
    <w:p w14:paraId="4A78CC02" w14:textId="77777777" w:rsidR="00D42AC7" w:rsidRDefault="00D42AC7">
      <w:pPr>
        <w:rPr>
          <w:rFonts w:hint="eastAsia"/>
        </w:rPr>
      </w:pPr>
    </w:p>
    <w:p w14:paraId="404BEBF7" w14:textId="77777777" w:rsidR="00D42AC7" w:rsidRDefault="00D42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382FC" w14:textId="173751DB" w:rsidR="00F4043F" w:rsidRDefault="00F4043F"/>
    <w:sectPr w:rsidR="00F4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3F"/>
    <w:rsid w:val="00A20F39"/>
    <w:rsid w:val="00D42AC7"/>
    <w:rsid w:val="00F4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0E202-3AC3-4EE2-B998-EBD0FECF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