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BD38" w14:textId="77777777" w:rsidR="000159F3" w:rsidRDefault="000159F3">
      <w:pPr>
        <w:rPr>
          <w:rFonts w:hint="eastAsia"/>
        </w:rPr>
      </w:pPr>
      <w:r>
        <w:rPr>
          <w:rFonts w:hint="eastAsia"/>
        </w:rPr>
        <w:t>转部首和组词及拼音的重要性</w:t>
      </w:r>
    </w:p>
    <w:p w14:paraId="4CDA4A85" w14:textId="77777777" w:rsidR="000159F3" w:rsidRDefault="000159F3">
      <w:pPr>
        <w:rPr>
          <w:rFonts w:hint="eastAsia"/>
        </w:rPr>
      </w:pPr>
      <w:r>
        <w:rPr>
          <w:rFonts w:hint="eastAsia"/>
        </w:rPr>
        <w:t>汉字作为世界上最古老的文字之一，承载着丰富的文化内涵与历史信息。在汉字的学习过程中，“转部首”、“组词”以及“拼音”的掌握是至关重要的环节。这不仅有助于提高学习者的识字效率，还能加深对汉字结构及其演变的理解，进而提升汉语水平。</w:t>
      </w:r>
    </w:p>
    <w:p w14:paraId="0B246186" w14:textId="77777777" w:rsidR="000159F3" w:rsidRDefault="000159F3">
      <w:pPr>
        <w:rPr>
          <w:rFonts w:hint="eastAsia"/>
        </w:rPr>
      </w:pPr>
    </w:p>
    <w:p w14:paraId="4E9C1869" w14:textId="77777777" w:rsidR="000159F3" w:rsidRDefault="000159F3">
      <w:pPr>
        <w:rPr>
          <w:rFonts w:hint="eastAsia"/>
        </w:rPr>
      </w:pPr>
      <w:r>
        <w:rPr>
          <w:rFonts w:hint="eastAsia"/>
        </w:rPr>
        <w:t>什么是转部首？</w:t>
      </w:r>
    </w:p>
    <w:p w14:paraId="0842D173" w14:textId="77777777" w:rsidR="000159F3" w:rsidRDefault="000159F3">
      <w:pPr>
        <w:rPr>
          <w:rFonts w:hint="eastAsia"/>
        </w:rPr>
      </w:pPr>
      <w:r>
        <w:rPr>
          <w:rFonts w:hint="eastAsia"/>
        </w:rPr>
        <w:t>所谓“转部首”，指的是根据汉字的构成规则，通过改变或转换某一汉字的部首来创造新字的过程。这种方法基于汉字的基本构造原则，即大部分汉字由一个表示意义范畴的部首和一个表示发音的声旁组成。例如，“河”字以“氵”为部首，表示其与水有关；而将“氵”换成“土”，则成为“阿”字，意义也随之变化。掌握这一技巧，可以帮助学习者更好地理解和记忆汉字。</w:t>
      </w:r>
    </w:p>
    <w:p w14:paraId="26DD13A8" w14:textId="77777777" w:rsidR="000159F3" w:rsidRDefault="000159F3">
      <w:pPr>
        <w:rPr>
          <w:rFonts w:hint="eastAsia"/>
        </w:rPr>
      </w:pPr>
    </w:p>
    <w:p w14:paraId="027ACCD6" w14:textId="77777777" w:rsidR="000159F3" w:rsidRDefault="000159F3">
      <w:pPr>
        <w:rPr>
          <w:rFonts w:hint="eastAsia"/>
        </w:rPr>
      </w:pPr>
      <w:r>
        <w:rPr>
          <w:rFonts w:hint="eastAsia"/>
        </w:rPr>
        <w:t>组词：扩展词汇量的有效途径</w:t>
      </w:r>
    </w:p>
    <w:p w14:paraId="6FDC04A9" w14:textId="77777777" w:rsidR="000159F3" w:rsidRDefault="000159F3">
      <w:pPr>
        <w:rPr>
          <w:rFonts w:hint="eastAsia"/>
        </w:rPr>
      </w:pPr>
      <w:r>
        <w:rPr>
          <w:rFonts w:hint="eastAsia"/>
        </w:rPr>
        <w:t>组词是指将两个或多个独立的汉字组合在一起形成新的词语。通过组词，可以有效地扩大词汇量，并加深对汉字间关系的理解。比如，“天空”是由“天”和“空”两字组成，表达的是一个广阔的、无形的概念。通过不断地练习组词，不仅能增强对单个汉字的记忆，也能丰富语言表达能力。</w:t>
      </w:r>
    </w:p>
    <w:p w14:paraId="6526A092" w14:textId="77777777" w:rsidR="000159F3" w:rsidRDefault="000159F3">
      <w:pPr>
        <w:rPr>
          <w:rFonts w:hint="eastAsia"/>
        </w:rPr>
      </w:pPr>
    </w:p>
    <w:p w14:paraId="7193309A" w14:textId="77777777" w:rsidR="000159F3" w:rsidRDefault="000159F3">
      <w:pPr>
        <w:rPr>
          <w:rFonts w:hint="eastAsia"/>
        </w:rPr>
      </w:pPr>
      <w:r>
        <w:rPr>
          <w:rFonts w:hint="eastAsia"/>
        </w:rPr>
        <w:t>拼音的作用与实践</w:t>
      </w:r>
    </w:p>
    <w:p w14:paraId="79B7FE86" w14:textId="77777777" w:rsidR="000159F3" w:rsidRDefault="000159F3">
      <w:pPr>
        <w:rPr>
          <w:rFonts w:hint="eastAsia"/>
        </w:rPr>
      </w:pPr>
      <w:r>
        <w:rPr>
          <w:rFonts w:hint="eastAsia"/>
        </w:rPr>
        <w:t>拼音是汉字的标准音标系统，对于非母语学习者来说，是学习汉字发音的重要工具。它采用拉丁字母来标注汉字的读音，极大地简化了汉字学习过程中的发音难题。通过拼音，学习者能够准确地发出汉字的读音，这对于听力理解和口语交流至关重要。同时，拼音也是汉字输入法的基础，使得人们可以通过键盘轻松输入汉字。</w:t>
      </w:r>
    </w:p>
    <w:p w14:paraId="48586B29" w14:textId="77777777" w:rsidR="000159F3" w:rsidRDefault="000159F3">
      <w:pPr>
        <w:rPr>
          <w:rFonts w:hint="eastAsia"/>
        </w:rPr>
      </w:pPr>
    </w:p>
    <w:p w14:paraId="2BA16D4F" w14:textId="77777777" w:rsidR="000159F3" w:rsidRDefault="000159F3">
      <w:pPr>
        <w:rPr>
          <w:rFonts w:hint="eastAsia"/>
        </w:rPr>
      </w:pPr>
      <w:r>
        <w:rPr>
          <w:rFonts w:hint="eastAsia"/>
        </w:rPr>
        <w:t>结合三者：深化汉字理解</w:t>
      </w:r>
    </w:p>
    <w:p w14:paraId="15EC388D" w14:textId="77777777" w:rsidR="000159F3" w:rsidRDefault="000159F3">
      <w:pPr>
        <w:rPr>
          <w:rFonts w:hint="eastAsia"/>
        </w:rPr>
      </w:pPr>
      <w:r>
        <w:rPr>
          <w:rFonts w:hint="eastAsia"/>
        </w:rPr>
        <w:t>将转部首、组词和拼音结合起来进行学习，可以更全面地掌握汉字。这种方式不仅能够帮助学习者快速识别和记住汉字，还能让他们了解到汉字的文化背景和构造逻辑。例如，在学习“木”这个部首时，可以探索一系列与树木相关的汉字，如“林”、“森”等，并尝试用这些字进行组词，如“森林”。再配合拼音练习，便能全方位提升汉字学习效果。</w:t>
      </w:r>
    </w:p>
    <w:p w14:paraId="61B0AA11" w14:textId="77777777" w:rsidR="000159F3" w:rsidRDefault="000159F3">
      <w:pPr>
        <w:rPr>
          <w:rFonts w:hint="eastAsia"/>
        </w:rPr>
      </w:pPr>
    </w:p>
    <w:p w14:paraId="3117C695" w14:textId="77777777" w:rsidR="000159F3" w:rsidRDefault="000159F3">
      <w:pPr>
        <w:rPr>
          <w:rFonts w:hint="eastAsia"/>
        </w:rPr>
      </w:pPr>
      <w:r>
        <w:rPr>
          <w:rFonts w:hint="eastAsia"/>
        </w:rPr>
        <w:t>最后的总结</w:t>
      </w:r>
    </w:p>
    <w:p w14:paraId="0004875A" w14:textId="77777777" w:rsidR="000159F3" w:rsidRDefault="000159F3">
      <w:pPr>
        <w:rPr>
          <w:rFonts w:hint="eastAsia"/>
        </w:rPr>
      </w:pPr>
      <w:r>
        <w:rPr>
          <w:rFonts w:hint="eastAsia"/>
        </w:rPr>
        <w:lastRenderedPageBreak/>
        <w:t>转部首、组词和拼音是学习汉字不可或缺的三个维度。它们相互补充，共同构成了汉字学习的完整体系。通过深入研究这三个方面，不仅可以提高汉字的认知能力和使用水平，还能更加深刻地体会到汉字所蕴含的文化魅力。希望每位学习者都能在这条充满乐趣的汉字学习之路上不断前进。</w:t>
      </w:r>
    </w:p>
    <w:p w14:paraId="69632A81" w14:textId="77777777" w:rsidR="000159F3" w:rsidRDefault="000159F3">
      <w:pPr>
        <w:rPr>
          <w:rFonts w:hint="eastAsia"/>
        </w:rPr>
      </w:pPr>
    </w:p>
    <w:p w14:paraId="088A4F8E" w14:textId="77777777" w:rsidR="000159F3" w:rsidRDefault="000159F3">
      <w:pPr>
        <w:rPr>
          <w:rFonts w:hint="eastAsia"/>
        </w:rPr>
      </w:pPr>
    </w:p>
    <w:p w14:paraId="4609F129" w14:textId="77777777" w:rsidR="000159F3" w:rsidRDefault="000159F3">
      <w:pPr>
        <w:rPr>
          <w:rFonts w:hint="eastAsia"/>
        </w:rPr>
      </w:pPr>
      <w:r>
        <w:rPr>
          <w:rFonts w:hint="eastAsia"/>
        </w:rPr>
        <w:t>本文是由懂得生活网（dongdeshenghuo.com）为大家创作</w:t>
      </w:r>
    </w:p>
    <w:p w14:paraId="525E3416" w14:textId="3D1ABE79" w:rsidR="004D35F9" w:rsidRDefault="004D35F9"/>
    <w:sectPr w:rsidR="004D3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F9"/>
    <w:rsid w:val="000159F3"/>
    <w:rsid w:val="004D35F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D7389-8BE0-4D49-A1D5-27E41686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5F9"/>
    <w:rPr>
      <w:rFonts w:cstheme="majorBidi"/>
      <w:color w:val="2F5496" w:themeColor="accent1" w:themeShade="BF"/>
      <w:sz w:val="28"/>
      <w:szCs w:val="28"/>
    </w:rPr>
  </w:style>
  <w:style w:type="character" w:customStyle="1" w:styleId="50">
    <w:name w:val="标题 5 字符"/>
    <w:basedOn w:val="a0"/>
    <w:link w:val="5"/>
    <w:uiPriority w:val="9"/>
    <w:semiHidden/>
    <w:rsid w:val="004D35F9"/>
    <w:rPr>
      <w:rFonts w:cstheme="majorBidi"/>
      <w:color w:val="2F5496" w:themeColor="accent1" w:themeShade="BF"/>
      <w:sz w:val="24"/>
    </w:rPr>
  </w:style>
  <w:style w:type="character" w:customStyle="1" w:styleId="60">
    <w:name w:val="标题 6 字符"/>
    <w:basedOn w:val="a0"/>
    <w:link w:val="6"/>
    <w:uiPriority w:val="9"/>
    <w:semiHidden/>
    <w:rsid w:val="004D35F9"/>
    <w:rPr>
      <w:rFonts w:cstheme="majorBidi"/>
      <w:b/>
      <w:bCs/>
      <w:color w:val="2F5496" w:themeColor="accent1" w:themeShade="BF"/>
    </w:rPr>
  </w:style>
  <w:style w:type="character" w:customStyle="1" w:styleId="70">
    <w:name w:val="标题 7 字符"/>
    <w:basedOn w:val="a0"/>
    <w:link w:val="7"/>
    <w:uiPriority w:val="9"/>
    <w:semiHidden/>
    <w:rsid w:val="004D35F9"/>
    <w:rPr>
      <w:rFonts w:cstheme="majorBidi"/>
      <w:b/>
      <w:bCs/>
      <w:color w:val="595959" w:themeColor="text1" w:themeTint="A6"/>
    </w:rPr>
  </w:style>
  <w:style w:type="character" w:customStyle="1" w:styleId="80">
    <w:name w:val="标题 8 字符"/>
    <w:basedOn w:val="a0"/>
    <w:link w:val="8"/>
    <w:uiPriority w:val="9"/>
    <w:semiHidden/>
    <w:rsid w:val="004D35F9"/>
    <w:rPr>
      <w:rFonts w:cstheme="majorBidi"/>
      <w:color w:val="595959" w:themeColor="text1" w:themeTint="A6"/>
    </w:rPr>
  </w:style>
  <w:style w:type="character" w:customStyle="1" w:styleId="90">
    <w:name w:val="标题 9 字符"/>
    <w:basedOn w:val="a0"/>
    <w:link w:val="9"/>
    <w:uiPriority w:val="9"/>
    <w:semiHidden/>
    <w:rsid w:val="004D35F9"/>
    <w:rPr>
      <w:rFonts w:eastAsiaTheme="majorEastAsia" w:cstheme="majorBidi"/>
      <w:color w:val="595959" w:themeColor="text1" w:themeTint="A6"/>
    </w:rPr>
  </w:style>
  <w:style w:type="paragraph" w:styleId="a3">
    <w:name w:val="Title"/>
    <w:basedOn w:val="a"/>
    <w:next w:val="a"/>
    <w:link w:val="a4"/>
    <w:uiPriority w:val="10"/>
    <w:qFormat/>
    <w:rsid w:val="004D3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5F9"/>
    <w:pPr>
      <w:spacing w:before="160"/>
      <w:jc w:val="center"/>
    </w:pPr>
    <w:rPr>
      <w:i/>
      <w:iCs/>
      <w:color w:val="404040" w:themeColor="text1" w:themeTint="BF"/>
    </w:rPr>
  </w:style>
  <w:style w:type="character" w:customStyle="1" w:styleId="a8">
    <w:name w:val="引用 字符"/>
    <w:basedOn w:val="a0"/>
    <w:link w:val="a7"/>
    <w:uiPriority w:val="29"/>
    <w:rsid w:val="004D35F9"/>
    <w:rPr>
      <w:i/>
      <w:iCs/>
      <w:color w:val="404040" w:themeColor="text1" w:themeTint="BF"/>
    </w:rPr>
  </w:style>
  <w:style w:type="paragraph" w:styleId="a9">
    <w:name w:val="List Paragraph"/>
    <w:basedOn w:val="a"/>
    <w:uiPriority w:val="34"/>
    <w:qFormat/>
    <w:rsid w:val="004D35F9"/>
    <w:pPr>
      <w:ind w:left="720"/>
      <w:contextualSpacing/>
    </w:pPr>
  </w:style>
  <w:style w:type="character" w:styleId="aa">
    <w:name w:val="Intense Emphasis"/>
    <w:basedOn w:val="a0"/>
    <w:uiPriority w:val="21"/>
    <w:qFormat/>
    <w:rsid w:val="004D35F9"/>
    <w:rPr>
      <w:i/>
      <w:iCs/>
      <w:color w:val="2F5496" w:themeColor="accent1" w:themeShade="BF"/>
    </w:rPr>
  </w:style>
  <w:style w:type="paragraph" w:styleId="ab">
    <w:name w:val="Intense Quote"/>
    <w:basedOn w:val="a"/>
    <w:next w:val="a"/>
    <w:link w:val="ac"/>
    <w:uiPriority w:val="30"/>
    <w:qFormat/>
    <w:rsid w:val="004D3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5F9"/>
    <w:rPr>
      <w:i/>
      <w:iCs/>
      <w:color w:val="2F5496" w:themeColor="accent1" w:themeShade="BF"/>
    </w:rPr>
  </w:style>
  <w:style w:type="character" w:styleId="ad">
    <w:name w:val="Intense Reference"/>
    <w:basedOn w:val="a0"/>
    <w:uiPriority w:val="32"/>
    <w:qFormat/>
    <w:rsid w:val="004D3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