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93644" w14:textId="77777777" w:rsidR="00E90C46" w:rsidRDefault="00E90C46">
      <w:pPr>
        <w:rPr>
          <w:rFonts w:hint="eastAsia"/>
        </w:rPr>
      </w:pPr>
      <w:r>
        <w:rPr>
          <w:rFonts w:hint="eastAsia"/>
        </w:rPr>
        <w:t>转动头的拼音</w:t>
      </w:r>
    </w:p>
    <w:p w14:paraId="78F4BFF6" w14:textId="77777777" w:rsidR="00E90C46" w:rsidRDefault="00E90C46">
      <w:pPr>
        <w:rPr>
          <w:rFonts w:hint="eastAsia"/>
        </w:rPr>
      </w:pPr>
      <w:r>
        <w:rPr>
          <w:rFonts w:hint="eastAsia"/>
        </w:rPr>
        <w:t>“转动头”的拼音是“zhuàn dòng tóu”。在这个短语中，“转动”代表了物体围绕一个轴或中心点移动，而“头”则可以指代物体的一部分，也可以象征性地表示为首的部分。这个短语在日常生活中可能用来描述物理上的动作，比如机器部件的运转或是人颈部的运动；也可能用于比喻性的表达，如计划、思想或方向的变化。</w:t>
      </w:r>
    </w:p>
    <w:p w14:paraId="09F3988D" w14:textId="77777777" w:rsidR="00E90C46" w:rsidRDefault="00E90C46">
      <w:pPr>
        <w:rPr>
          <w:rFonts w:hint="eastAsia"/>
        </w:rPr>
      </w:pPr>
    </w:p>
    <w:p w14:paraId="0E7A7D23" w14:textId="77777777" w:rsidR="00E90C46" w:rsidRDefault="00E90C46">
      <w:pPr>
        <w:rPr>
          <w:rFonts w:hint="eastAsia"/>
        </w:rPr>
      </w:pPr>
      <w:r>
        <w:rPr>
          <w:rFonts w:hint="eastAsia"/>
        </w:rPr>
        <w:t>转动的意义与应用</w:t>
      </w:r>
    </w:p>
    <w:p w14:paraId="24520C4F" w14:textId="77777777" w:rsidR="00E90C46" w:rsidRDefault="00E90C46">
      <w:pPr>
        <w:rPr>
          <w:rFonts w:hint="eastAsia"/>
        </w:rPr>
      </w:pPr>
      <w:r>
        <w:rPr>
          <w:rFonts w:hint="eastAsia"/>
        </w:rPr>
        <w:t>从机械工程的角度来看，“转动”是一个基础而又重要的概念。它涉及到能量转换、动力传输等多方面的知识。例如，在汽车发动机中，燃烧燃料产生的能量通过活塞的往复运动转化为曲轴的旋转运动，从而驱动车辆前进。这种转动不仅是机械系统运行的核心，也是许多现代技术得以实现的基础。</w:t>
      </w:r>
    </w:p>
    <w:p w14:paraId="281F2034" w14:textId="77777777" w:rsidR="00E90C46" w:rsidRDefault="00E90C46">
      <w:pPr>
        <w:rPr>
          <w:rFonts w:hint="eastAsia"/>
        </w:rPr>
      </w:pPr>
    </w:p>
    <w:p w14:paraId="5AFFA366" w14:textId="77777777" w:rsidR="00E90C46" w:rsidRDefault="00E90C46">
      <w:pPr>
        <w:rPr>
          <w:rFonts w:hint="eastAsia"/>
        </w:rPr>
      </w:pPr>
      <w:r>
        <w:rPr>
          <w:rFonts w:hint="eastAsia"/>
        </w:rPr>
        <w:t>头部转动的独特性</w:t>
      </w:r>
    </w:p>
    <w:p w14:paraId="70D705F1" w14:textId="77777777" w:rsidR="00E90C46" w:rsidRDefault="00E90C46">
      <w:pPr>
        <w:rPr>
          <w:rFonts w:hint="eastAsia"/>
        </w:rPr>
      </w:pPr>
      <w:r>
        <w:rPr>
          <w:rFonts w:hint="eastAsia"/>
        </w:rPr>
        <w:t>当我们具体到“头部”的转动时，这一动作对人体来说至关重要。颈部使头部能够进行全方位的转动，帮助我们观察四周环境，这对日常生活中的活动和生存都极为重要。头部转动对于维持身体平衡也起到了关键作用。通过对颈部肌肉的训练，人们可以增强这一区域的灵活性和力量，预防因长时间保持固定姿势引起的问题。</w:t>
      </w:r>
    </w:p>
    <w:p w14:paraId="5615D36A" w14:textId="77777777" w:rsidR="00E90C46" w:rsidRDefault="00E90C46">
      <w:pPr>
        <w:rPr>
          <w:rFonts w:hint="eastAsia"/>
        </w:rPr>
      </w:pPr>
    </w:p>
    <w:p w14:paraId="5B8CA5C9" w14:textId="77777777" w:rsidR="00E90C46" w:rsidRDefault="00E90C46">
      <w:pPr>
        <w:rPr>
          <w:rFonts w:hint="eastAsia"/>
        </w:rPr>
      </w:pPr>
      <w:r>
        <w:rPr>
          <w:rFonts w:hint="eastAsia"/>
        </w:rPr>
        <w:t>文化视角下的转动头</w:t>
      </w:r>
    </w:p>
    <w:p w14:paraId="11DE4651" w14:textId="77777777" w:rsidR="00E90C46" w:rsidRDefault="00E90C46">
      <w:pPr>
        <w:rPr>
          <w:rFonts w:hint="eastAsia"/>
        </w:rPr>
      </w:pPr>
      <w:r>
        <w:rPr>
          <w:rFonts w:hint="eastAsia"/>
        </w:rPr>
        <w:t>在不同的文化背景下，“转动头”也有着各种各样的含义。在一些舞蹈形式中，头部的优雅转动是表演的重要组成部分，展示了舞者的技术水平和艺术表现力。而在非语言沟通中，轻轻摇头或点头则是拒绝或同意的标志，这些细微的动作背后蕴含着深刻的文化意义和社会约定。</w:t>
      </w:r>
    </w:p>
    <w:p w14:paraId="7D9C6A0D" w14:textId="77777777" w:rsidR="00E90C46" w:rsidRDefault="00E90C46">
      <w:pPr>
        <w:rPr>
          <w:rFonts w:hint="eastAsia"/>
        </w:rPr>
      </w:pPr>
    </w:p>
    <w:p w14:paraId="59AC620C" w14:textId="77777777" w:rsidR="00E90C46" w:rsidRDefault="00E90C46">
      <w:pPr>
        <w:rPr>
          <w:rFonts w:hint="eastAsia"/>
        </w:rPr>
      </w:pPr>
      <w:r>
        <w:rPr>
          <w:rFonts w:hint="eastAsia"/>
        </w:rPr>
        <w:t>转动头在健康方面的重要性</w:t>
      </w:r>
    </w:p>
    <w:p w14:paraId="69139B4C" w14:textId="77777777" w:rsidR="00E90C46" w:rsidRDefault="00E90C46">
      <w:pPr>
        <w:rPr>
          <w:rFonts w:hint="eastAsia"/>
        </w:rPr>
      </w:pPr>
      <w:r>
        <w:rPr>
          <w:rFonts w:hint="eastAsia"/>
        </w:rPr>
        <w:t>保持颈部和头部的良好状态对整体健康至关重要。定期进行适当的拉伸和强化练习可以帮助缓解由久坐不动的生活方式带来的不适。正确的坐姿和使用符合人体工程学设计的家具也能有效减少颈部负担，预防相关疾病的发生。了解并实践这些基本的保健措施，有助于提高生活质量，确保身体健康。</w:t>
      </w:r>
    </w:p>
    <w:p w14:paraId="2E827EC6" w14:textId="77777777" w:rsidR="00E90C46" w:rsidRDefault="00E90C46">
      <w:pPr>
        <w:rPr>
          <w:rFonts w:hint="eastAsia"/>
        </w:rPr>
      </w:pPr>
    </w:p>
    <w:p w14:paraId="242F34C3" w14:textId="77777777" w:rsidR="00E90C46" w:rsidRDefault="00E90C46">
      <w:pPr>
        <w:rPr>
          <w:rFonts w:hint="eastAsia"/>
        </w:rPr>
      </w:pPr>
    </w:p>
    <w:p w14:paraId="680DE272" w14:textId="77777777" w:rsidR="00E90C46" w:rsidRDefault="00E90C46">
      <w:pPr>
        <w:rPr>
          <w:rFonts w:hint="eastAsia"/>
        </w:rPr>
      </w:pPr>
      <w:r>
        <w:rPr>
          <w:rFonts w:hint="eastAsia"/>
        </w:rPr>
        <w:t>本文是由懂得生活网（dongdeshenghuo.com）为大家创作</w:t>
      </w:r>
    </w:p>
    <w:p w14:paraId="00A30454" w14:textId="42C3AE98" w:rsidR="00FD6BB3" w:rsidRDefault="00FD6BB3"/>
    <w:sectPr w:rsidR="00FD6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B3"/>
    <w:rsid w:val="00A20F39"/>
    <w:rsid w:val="00E90C46"/>
    <w:rsid w:val="00FD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69BAA-1F70-4995-8333-DD44A760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BB3"/>
    <w:rPr>
      <w:rFonts w:cstheme="majorBidi"/>
      <w:color w:val="2F5496" w:themeColor="accent1" w:themeShade="BF"/>
      <w:sz w:val="28"/>
      <w:szCs w:val="28"/>
    </w:rPr>
  </w:style>
  <w:style w:type="character" w:customStyle="1" w:styleId="50">
    <w:name w:val="标题 5 字符"/>
    <w:basedOn w:val="a0"/>
    <w:link w:val="5"/>
    <w:uiPriority w:val="9"/>
    <w:semiHidden/>
    <w:rsid w:val="00FD6BB3"/>
    <w:rPr>
      <w:rFonts w:cstheme="majorBidi"/>
      <w:color w:val="2F5496" w:themeColor="accent1" w:themeShade="BF"/>
      <w:sz w:val="24"/>
    </w:rPr>
  </w:style>
  <w:style w:type="character" w:customStyle="1" w:styleId="60">
    <w:name w:val="标题 6 字符"/>
    <w:basedOn w:val="a0"/>
    <w:link w:val="6"/>
    <w:uiPriority w:val="9"/>
    <w:semiHidden/>
    <w:rsid w:val="00FD6BB3"/>
    <w:rPr>
      <w:rFonts w:cstheme="majorBidi"/>
      <w:b/>
      <w:bCs/>
      <w:color w:val="2F5496" w:themeColor="accent1" w:themeShade="BF"/>
    </w:rPr>
  </w:style>
  <w:style w:type="character" w:customStyle="1" w:styleId="70">
    <w:name w:val="标题 7 字符"/>
    <w:basedOn w:val="a0"/>
    <w:link w:val="7"/>
    <w:uiPriority w:val="9"/>
    <w:semiHidden/>
    <w:rsid w:val="00FD6BB3"/>
    <w:rPr>
      <w:rFonts w:cstheme="majorBidi"/>
      <w:b/>
      <w:bCs/>
      <w:color w:val="595959" w:themeColor="text1" w:themeTint="A6"/>
    </w:rPr>
  </w:style>
  <w:style w:type="character" w:customStyle="1" w:styleId="80">
    <w:name w:val="标题 8 字符"/>
    <w:basedOn w:val="a0"/>
    <w:link w:val="8"/>
    <w:uiPriority w:val="9"/>
    <w:semiHidden/>
    <w:rsid w:val="00FD6BB3"/>
    <w:rPr>
      <w:rFonts w:cstheme="majorBidi"/>
      <w:color w:val="595959" w:themeColor="text1" w:themeTint="A6"/>
    </w:rPr>
  </w:style>
  <w:style w:type="character" w:customStyle="1" w:styleId="90">
    <w:name w:val="标题 9 字符"/>
    <w:basedOn w:val="a0"/>
    <w:link w:val="9"/>
    <w:uiPriority w:val="9"/>
    <w:semiHidden/>
    <w:rsid w:val="00FD6BB3"/>
    <w:rPr>
      <w:rFonts w:eastAsiaTheme="majorEastAsia" w:cstheme="majorBidi"/>
      <w:color w:val="595959" w:themeColor="text1" w:themeTint="A6"/>
    </w:rPr>
  </w:style>
  <w:style w:type="paragraph" w:styleId="a3">
    <w:name w:val="Title"/>
    <w:basedOn w:val="a"/>
    <w:next w:val="a"/>
    <w:link w:val="a4"/>
    <w:uiPriority w:val="10"/>
    <w:qFormat/>
    <w:rsid w:val="00FD6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BB3"/>
    <w:pPr>
      <w:spacing w:before="160"/>
      <w:jc w:val="center"/>
    </w:pPr>
    <w:rPr>
      <w:i/>
      <w:iCs/>
      <w:color w:val="404040" w:themeColor="text1" w:themeTint="BF"/>
    </w:rPr>
  </w:style>
  <w:style w:type="character" w:customStyle="1" w:styleId="a8">
    <w:name w:val="引用 字符"/>
    <w:basedOn w:val="a0"/>
    <w:link w:val="a7"/>
    <w:uiPriority w:val="29"/>
    <w:rsid w:val="00FD6BB3"/>
    <w:rPr>
      <w:i/>
      <w:iCs/>
      <w:color w:val="404040" w:themeColor="text1" w:themeTint="BF"/>
    </w:rPr>
  </w:style>
  <w:style w:type="paragraph" w:styleId="a9">
    <w:name w:val="List Paragraph"/>
    <w:basedOn w:val="a"/>
    <w:uiPriority w:val="34"/>
    <w:qFormat/>
    <w:rsid w:val="00FD6BB3"/>
    <w:pPr>
      <w:ind w:left="720"/>
      <w:contextualSpacing/>
    </w:pPr>
  </w:style>
  <w:style w:type="character" w:styleId="aa">
    <w:name w:val="Intense Emphasis"/>
    <w:basedOn w:val="a0"/>
    <w:uiPriority w:val="21"/>
    <w:qFormat/>
    <w:rsid w:val="00FD6BB3"/>
    <w:rPr>
      <w:i/>
      <w:iCs/>
      <w:color w:val="2F5496" w:themeColor="accent1" w:themeShade="BF"/>
    </w:rPr>
  </w:style>
  <w:style w:type="paragraph" w:styleId="ab">
    <w:name w:val="Intense Quote"/>
    <w:basedOn w:val="a"/>
    <w:next w:val="a"/>
    <w:link w:val="ac"/>
    <w:uiPriority w:val="30"/>
    <w:qFormat/>
    <w:rsid w:val="00FD6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BB3"/>
    <w:rPr>
      <w:i/>
      <w:iCs/>
      <w:color w:val="2F5496" w:themeColor="accent1" w:themeShade="BF"/>
    </w:rPr>
  </w:style>
  <w:style w:type="character" w:styleId="ad">
    <w:name w:val="Intense Reference"/>
    <w:basedOn w:val="a0"/>
    <w:uiPriority w:val="32"/>
    <w:qFormat/>
    <w:rsid w:val="00FD6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